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8DD9" w14:textId="63CE786C" w:rsidR="00CE3CC6" w:rsidRDefault="00EE216D" w:rsidP="004D7274">
      <w:pPr>
        <w:pStyle w:val="DatumAusgabe"/>
        <w:rPr>
          <w:rFonts w:asciiTheme="minorHAnsi" w:hAnsiTheme="minorHAnsi" w:cstheme="minorHAnsi"/>
          <w:b w:val="0"/>
          <w:bCs w:val="0"/>
          <w:color w:val="auto"/>
          <w:sz w:val="21"/>
          <w:szCs w:val="21"/>
          <w:lang w:val="es-MX"/>
        </w:rPr>
      </w:pPr>
      <w:r>
        <w:rPr>
          <w:rFonts w:asciiTheme="minorHAnsi" w:hAnsiTheme="minorHAnsi" w:cstheme="minorHAnsi"/>
          <w:b w:val="0"/>
          <w:bCs w:val="0"/>
          <w:color w:val="auto"/>
          <w:sz w:val="21"/>
          <w:szCs w:val="21"/>
          <w:lang w:val="es-MX"/>
        </w:rPr>
        <w:t xml:space="preserve">Agosto </w:t>
      </w:r>
      <w:r w:rsidR="00F62E28">
        <w:rPr>
          <w:rFonts w:asciiTheme="minorHAnsi" w:hAnsiTheme="minorHAnsi" w:cstheme="minorHAnsi"/>
          <w:b w:val="0"/>
          <w:bCs w:val="0"/>
          <w:color w:val="auto"/>
          <w:sz w:val="21"/>
          <w:szCs w:val="21"/>
          <w:lang w:val="es-MX"/>
        </w:rPr>
        <w:t>31</w:t>
      </w:r>
      <w:r w:rsidR="007B0D58" w:rsidRPr="009D353B">
        <w:rPr>
          <w:rFonts w:asciiTheme="minorHAnsi" w:hAnsiTheme="minorHAnsi" w:cstheme="minorHAnsi"/>
          <w:b w:val="0"/>
          <w:bCs w:val="0"/>
          <w:color w:val="auto"/>
          <w:sz w:val="21"/>
          <w:szCs w:val="21"/>
          <w:lang w:val="es-MX"/>
        </w:rPr>
        <w:t>,</w:t>
      </w:r>
      <w:r w:rsidR="007E42EC" w:rsidRPr="009D353B">
        <w:rPr>
          <w:rFonts w:asciiTheme="minorHAnsi" w:hAnsiTheme="minorHAnsi" w:cstheme="minorHAnsi"/>
          <w:b w:val="0"/>
          <w:bCs w:val="0"/>
          <w:color w:val="auto"/>
          <w:sz w:val="21"/>
          <w:szCs w:val="21"/>
          <w:lang w:val="es-MX"/>
        </w:rPr>
        <w:t xml:space="preserve"> </w:t>
      </w:r>
      <w:r w:rsidR="00692D2D" w:rsidRPr="009D353B">
        <w:rPr>
          <w:rFonts w:asciiTheme="minorHAnsi" w:hAnsiTheme="minorHAnsi" w:cstheme="minorHAnsi"/>
          <w:b w:val="0"/>
          <w:bCs w:val="0"/>
          <w:color w:val="auto"/>
          <w:sz w:val="21"/>
          <w:szCs w:val="21"/>
          <w:lang w:val="es-MX"/>
        </w:rPr>
        <w:t>20</w:t>
      </w:r>
      <w:r w:rsidR="00AA266C" w:rsidRPr="009D353B">
        <w:rPr>
          <w:rFonts w:asciiTheme="minorHAnsi" w:hAnsiTheme="minorHAnsi" w:cstheme="minorHAnsi"/>
          <w:b w:val="0"/>
          <w:bCs w:val="0"/>
          <w:color w:val="auto"/>
          <w:sz w:val="21"/>
          <w:szCs w:val="21"/>
          <w:lang w:val="es-MX"/>
        </w:rPr>
        <w:t>2</w:t>
      </w:r>
      <w:r w:rsidR="003131E1" w:rsidRPr="009D353B">
        <w:rPr>
          <w:rFonts w:asciiTheme="minorHAnsi" w:hAnsiTheme="minorHAnsi" w:cstheme="minorHAnsi"/>
          <w:b w:val="0"/>
          <w:bCs w:val="0"/>
          <w:color w:val="auto"/>
          <w:sz w:val="21"/>
          <w:szCs w:val="21"/>
          <w:lang w:val="es-MX"/>
        </w:rPr>
        <w:t>2</w:t>
      </w:r>
    </w:p>
    <w:p w14:paraId="56528FCD" w14:textId="77777777" w:rsidR="00971413" w:rsidRPr="00477CD0" w:rsidRDefault="003176EC" w:rsidP="00477CD0">
      <w:pPr>
        <w:pStyle w:val="Textoindependiente"/>
        <w:snapToGrid w:val="0"/>
        <w:rPr>
          <w:rFonts w:ascii="VW Text" w:hAnsi="VW Text"/>
          <w:sz w:val="28"/>
          <w:szCs w:val="28"/>
          <w:lang w:val="de-DE"/>
        </w:rPr>
      </w:pPr>
      <w:r>
        <w:rPr>
          <w:rFonts w:ascii="VW Text" w:hAnsi="VW Text"/>
          <w:sz w:val="28"/>
          <w:szCs w:val="28"/>
          <w:lang w:val="de-DE"/>
        </w:rPr>
        <w:t>Taos 2023</w:t>
      </w:r>
      <w:r w:rsidR="00AB29C4">
        <w:rPr>
          <w:rFonts w:ascii="VW Text" w:hAnsi="VW Text"/>
          <w:sz w:val="28"/>
          <w:szCs w:val="28"/>
          <w:lang w:val="de-DE"/>
        </w:rPr>
        <w:t>,</w:t>
      </w:r>
      <w:r>
        <w:rPr>
          <w:rFonts w:ascii="VW Text" w:hAnsi="VW Text"/>
          <w:sz w:val="28"/>
          <w:szCs w:val="28"/>
          <w:lang w:val="de-DE"/>
        </w:rPr>
        <w:t xml:space="preserve"> alista su llegada a la red de concesionarios</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9D353B" w14:paraId="611A3066" w14:textId="77777777" w:rsidTr="00F0286D">
        <w:trPr>
          <w:trHeight w:val="553"/>
        </w:trPr>
        <w:tc>
          <w:tcPr>
            <w:tcW w:w="7050" w:type="dxa"/>
          </w:tcPr>
          <w:p w14:paraId="3863A0BC" w14:textId="77777777" w:rsidR="00D56F47" w:rsidRPr="00BE56EC" w:rsidRDefault="00477CD0" w:rsidP="00AB29C4">
            <w:pPr>
              <w:pStyle w:val="Listaconvietas"/>
              <w:rPr>
                <w:rFonts w:ascii="Arial" w:hAnsi="Arial"/>
              </w:rPr>
            </w:pPr>
            <w:r>
              <w:t>El exitoso SUV fabricado en México</w:t>
            </w:r>
            <w:r w:rsidR="00613337">
              <w:t xml:space="preserve"> </w:t>
            </w:r>
            <w:r>
              <w:t xml:space="preserve">presenta atractivos cambios en su equipamiento </w:t>
            </w:r>
            <w:r w:rsidR="00613337">
              <w:t xml:space="preserve">para </w:t>
            </w:r>
            <w:r>
              <w:t xml:space="preserve">sus tres versiones: Trendline, Confortline y </w:t>
            </w:r>
            <w:r w:rsidR="00613337">
              <w:t>Highline.</w:t>
            </w:r>
            <w:r w:rsidR="00AB29C4">
              <w:t xml:space="preserve"> </w:t>
            </w:r>
          </w:p>
        </w:tc>
      </w:tr>
    </w:tbl>
    <w:p w14:paraId="44BFACAB" w14:textId="77777777" w:rsidR="00AD51EF" w:rsidRPr="009D353B" w:rsidRDefault="00AD51EF" w:rsidP="00AD51EF">
      <w:pPr>
        <w:rPr>
          <w:rFonts w:asciiTheme="minorHAnsi" w:hAnsiTheme="minorHAnsi" w:cstheme="minorHAnsi"/>
          <w:vanish/>
          <w:sz w:val="21"/>
          <w:szCs w:val="21"/>
          <w:lang w:val="es-MX"/>
        </w:rPr>
      </w:pPr>
    </w:p>
    <w:p w14:paraId="08500061" w14:textId="77777777" w:rsidR="004118EA" w:rsidRPr="009D353B" w:rsidRDefault="004118EA" w:rsidP="004118EA">
      <w:pPr>
        <w:spacing w:line="240" w:lineRule="exact"/>
        <w:rPr>
          <w:rFonts w:asciiTheme="minorHAnsi" w:hAnsiTheme="minorHAnsi" w:cstheme="minorHAnsi"/>
          <w:bCs/>
          <w:sz w:val="21"/>
          <w:szCs w:val="21"/>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9D353B" w14:paraId="0BC2C2A6" w14:textId="77777777" w:rsidTr="002D31AC">
        <w:trPr>
          <w:trHeight w:val="3061"/>
        </w:trPr>
        <w:tc>
          <w:tcPr>
            <w:tcW w:w="2193" w:type="dxa"/>
            <w:shd w:val="clear" w:color="auto" w:fill="auto"/>
            <w:noWrap/>
          </w:tcPr>
          <w:p w14:paraId="002B3E11" w14:textId="77777777" w:rsidR="00846599" w:rsidRPr="009D353B" w:rsidRDefault="00846599" w:rsidP="002D31AC">
            <w:pPr>
              <w:pStyle w:val="Descripcin1"/>
              <w:spacing w:line="190" w:lineRule="exact"/>
              <w:jc w:val="both"/>
              <w:rPr>
                <w:rFonts w:asciiTheme="minorHAnsi" w:hAnsiTheme="minorHAnsi" w:cstheme="minorHAnsi"/>
                <w:bCs w:val="0"/>
                <w:color w:val="000000"/>
                <w:sz w:val="21"/>
                <w:szCs w:val="21"/>
                <w:lang w:val="es-MX"/>
              </w:rPr>
            </w:pPr>
            <w:r w:rsidRPr="009D353B">
              <w:rPr>
                <w:rFonts w:asciiTheme="minorHAnsi" w:hAnsiTheme="minorHAnsi" w:cstheme="minorHAnsi"/>
                <w:bCs w:val="0"/>
                <w:color w:val="000000"/>
                <w:sz w:val="21"/>
                <w:szCs w:val="21"/>
                <w:lang w:val="es-MX"/>
              </w:rPr>
              <w:t>Contacto para prensa</w:t>
            </w:r>
          </w:p>
          <w:p w14:paraId="15F8C7D4" w14:textId="77777777" w:rsidR="00846599" w:rsidRPr="009D353B" w:rsidRDefault="00846599" w:rsidP="002D31AC">
            <w:pPr>
              <w:spacing w:line="240" w:lineRule="auto"/>
              <w:rPr>
                <w:rFonts w:asciiTheme="minorHAnsi" w:hAnsiTheme="minorHAnsi" w:cstheme="minorHAnsi"/>
                <w:color w:val="1B1810"/>
                <w:sz w:val="21"/>
                <w:szCs w:val="21"/>
                <w:lang w:val="es-MX"/>
              </w:rPr>
            </w:pPr>
            <w:r w:rsidRPr="009D353B">
              <w:rPr>
                <w:rFonts w:asciiTheme="minorHAnsi" w:hAnsiTheme="minorHAnsi" w:cstheme="minorHAnsi"/>
                <w:color w:val="1B1810"/>
                <w:sz w:val="21"/>
                <w:szCs w:val="21"/>
                <w:lang w:val="es-MX"/>
              </w:rPr>
              <w:t>Volkswagen México</w:t>
            </w:r>
          </w:p>
          <w:p w14:paraId="0416C598" w14:textId="77777777" w:rsidR="00846599" w:rsidRPr="009D353B" w:rsidRDefault="00DA1BBD" w:rsidP="002D31AC">
            <w:pPr>
              <w:spacing w:line="240" w:lineRule="auto"/>
              <w:rPr>
                <w:rFonts w:asciiTheme="minorHAnsi" w:hAnsiTheme="minorHAnsi" w:cstheme="minorHAnsi"/>
                <w:color w:val="1B1810"/>
                <w:sz w:val="21"/>
                <w:szCs w:val="21"/>
                <w:lang w:val="es-MX"/>
              </w:rPr>
            </w:pPr>
            <w:r>
              <w:rPr>
                <w:rFonts w:asciiTheme="minorHAnsi" w:hAnsiTheme="minorHAnsi" w:cstheme="minorHAnsi"/>
                <w:color w:val="1B1810"/>
                <w:sz w:val="21"/>
                <w:szCs w:val="21"/>
                <w:lang w:val="es-MX"/>
              </w:rPr>
              <w:t>Javier Díaz</w:t>
            </w:r>
          </w:p>
          <w:p w14:paraId="78A71530" w14:textId="77777777" w:rsidR="00846599" w:rsidRPr="009D353B" w:rsidRDefault="00846599" w:rsidP="002D31AC">
            <w:pPr>
              <w:spacing w:line="240" w:lineRule="auto"/>
              <w:rPr>
                <w:rFonts w:asciiTheme="minorHAnsi" w:hAnsiTheme="minorHAnsi" w:cstheme="minorHAnsi"/>
                <w:color w:val="1B1810"/>
                <w:sz w:val="21"/>
                <w:szCs w:val="21"/>
                <w:lang w:val="es-MX"/>
              </w:rPr>
            </w:pPr>
            <w:r w:rsidRPr="009D353B">
              <w:rPr>
                <w:rFonts w:asciiTheme="minorHAnsi" w:hAnsiTheme="minorHAnsi" w:cstheme="minorHAnsi"/>
                <w:color w:val="1B1810"/>
                <w:sz w:val="21"/>
                <w:szCs w:val="21"/>
                <w:lang w:val="es-MX"/>
              </w:rPr>
              <w:t>Relaciones Públicas</w:t>
            </w:r>
          </w:p>
          <w:p w14:paraId="3CE4D4F2" w14:textId="77777777" w:rsidR="00846599" w:rsidRDefault="00000000" w:rsidP="002D31AC">
            <w:pPr>
              <w:spacing w:line="240" w:lineRule="auto"/>
              <w:rPr>
                <w:rFonts w:asciiTheme="minorHAnsi" w:hAnsiTheme="minorHAnsi" w:cstheme="minorHAnsi"/>
                <w:sz w:val="21"/>
                <w:szCs w:val="21"/>
                <w:lang w:val="es-MX"/>
              </w:rPr>
            </w:pPr>
            <w:hyperlink r:id="rId8" w:history="1">
              <w:r w:rsidR="00DA1BBD" w:rsidRPr="00724B42">
                <w:rPr>
                  <w:rStyle w:val="Hipervnculo"/>
                </w:rPr>
                <w:t>Javier.diazl@vw.com.mx</w:t>
              </w:r>
            </w:hyperlink>
            <w:r w:rsidR="00DA1BBD">
              <w:t xml:space="preserve"> </w:t>
            </w:r>
          </w:p>
          <w:p w14:paraId="31CA135E" w14:textId="77777777" w:rsidR="009D353B" w:rsidRPr="009D353B" w:rsidRDefault="009D353B" w:rsidP="002D31AC">
            <w:pPr>
              <w:spacing w:line="240" w:lineRule="auto"/>
              <w:rPr>
                <w:rFonts w:asciiTheme="minorHAnsi" w:hAnsiTheme="minorHAnsi" w:cstheme="minorHAnsi"/>
                <w:color w:val="1B1810"/>
                <w:sz w:val="21"/>
                <w:szCs w:val="21"/>
                <w:lang w:val="es-MX"/>
              </w:rPr>
            </w:pPr>
          </w:p>
          <w:p w14:paraId="3055D39E" w14:textId="77777777" w:rsidR="009D353B" w:rsidRDefault="009D353B" w:rsidP="009D353B">
            <w:pPr>
              <w:rPr>
                <w:rFonts w:asciiTheme="minorHAnsi" w:hAnsiTheme="minorHAnsi" w:cstheme="minorHAnsi"/>
                <w:b/>
                <w:bCs/>
                <w:sz w:val="21"/>
                <w:szCs w:val="21"/>
                <w:lang w:val="es-MX"/>
              </w:rPr>
            </w:pPr>
            <w:r w:rsidRPr="009D353B">
              <w:rPr>
                <w:rFonts w:asciiTheme="minorHAnsi" w:hAnsiTheme="minorHAnsi" w:cstheme="minorHAnsi"/>
                <w:b/>
                <w:noProof/>
                <w:snapToGrid/>
                <w:sz w:val="21"/>
                <w:szCs w:val="21"/>
                <w:lang w:val="es-MX" w:eastAsia="es-MX"/>
              </w:rPr>
              <w:drawing>
                <wp:inline distT="0" distB="0" distL="0" distR="0" wp14:anchorId="2C4A3DE1" wp14:editId="37349F28">
                  <wp:extent cx="125095" cy="125095"/>
                  <wp:effectExtent l="0" t="0" r="1905" b="1905"/>
                  <wp:docPr id="9"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00846599" w:rsidRPr="009D353B">
              <w:rPr>
                <w:rFonts w:asciiTheme="minorHAnsi" w:hAnsiTheme="minorHAnsi" w:cstheme="minorHAnsi"/>
                <w:b/>
                <w:bCs/>
                <w:sz w:val="21"/>
                <w:szCs w:val="21"/>
                <w:lang w:val="es-MX"/>
              </w:rPr>
              <w:t xml:space="preserve">  </w:t>
            </w:r>
            <w:r w:rsidR="006F657D" w:rsidRPr="009D353B">
              <w:rPr>
                <w:rFonts w:asciiTheme="minorHAnsi" w:hAnsiTheme="minorHAnsi" w:cstheme="minorHAnsi"/>
                <w:noProof/>
                <w:snapToGrid/>
                <w:sz w:val="21"/>
                <w:szCs w:val="21"/>
                <w:lang w:val="es-MX" w:eastAsia="es-MX"/>
              </w:rPr>
              <w:drawing>
                <wp:inline distT="0" distB="0" distL="0" distR="0" wp14:anchorId="78CA80C5" wp14:editId="0BBAEB19">
                  <wp:extent cx="209550" cy="123825"/>
                  <wp:effectExtent l="0" t="0" r="0" b="9525"/>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00846599" w:rsidRPr="009D353B">
              <w:rPr>
                <w:rFonts w:asciiTheme="minorHAnsi" w:hAnsiTheme="minorHAnsi" w:cstheme="minorHAnsi"/>
                <w:b/>
                <w:bCs/>
                <w:sz w:val="21"/>
                <w:szCs w:val="21"/>
                <w:lang w:val="es-MX"/>
              </w:rPr>
              <w:t xml:space="preserve">  </w:t>
            </w:r>
            <w:r w:rsidR="006F657D" w:rsidRPr="009D353B">
              <w:rPr>
                <w:rFonts w:asciiTheme="minorHAnsi" w:hAnsiTheme="minorHAnsi" w:cstheme="minorHAnsi"/>
                <w:noProof/>
                <w:snapToGrid/>
                <w:sz w:val="21"/>
                <w:szCs w:val="21"/>
                <w:lang w:val="es-MX" w:eastAsia="es-MX"/>
              </w:rPr>
              <w:drawing>
                <wp:inline distT="0" distB="0" distL="0" distR="0" wp14:anchorId="1CD9D65B" wp14:editId="6C012458">
                  <wp:extent cx="285750" cy="123825"/>
                  <wp:effectExtent l="0" t="0" r="0" b="9525"/>
                  <wp:docPr id="1"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846599" w:rsidRPr="009D353B">
              <w:rPr>
                <w:rFonts w:asciiTheme="minorHAnsi" w:hAnsiTheme="minorHAnsi" w:cstheme="minorHAnsi"/>
                <w:b/>
                <w:bCs/>
                <w:sz w:val="21"/>
                <w:szCs w:val="21"/>
                <w:lang w:val="es-MX"/>
              </w:rPr>
              <w:t xml:space="preserve">  </w:t>
            </w:r>
            <w:r w:rsidR="006F657D" w:rsidRPr="009D353B">
              <w:rPr>
                <w:rFonts w:asciiTheme="minorHAnsi" w:hAnsiTheme="minorHAnsi" w:cstheme="minorHAnsi"/>
                <w:noProof/>
                <w:snapToGrid/>
                <w:kern w:val="0"/>
                <w:sz w:val="21"/>
                <w:szCs w:val="21"/>
                <w:lang w:val="es-MX" w:eastAsia="es-MX"/>
              </w:rPr>
              <w:drawing>
                <wp:inline distT="0" distB="0" distL="0" distR="0" wp14:anchorId="02DC2228" wp14:editId="52171872">
                  <wp:extent cx="200025" cy="200025"/>
                  <wp:effectExtent l="0" t="0" r="9525" b="9525"/>
                  <wp:docPr id="4" name="Imagen 11"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67A41F66" w14:textId="77777777" w:rsidR="009D353B" w:rsidRPr="009D353B" w:rsidRDefault="009D353B" w:rsidP="009D353B">
            <w:pPr>
              <w:rPr>
                <w:rFonts w:asciiTheme="minorHAnsi" w:hAnsiTheme="minorHAnsi" w:cstheme="minorHAnsi"/>
                <w:b/>
                <w:bCs/>
                <w:sz w:val="21"/>
                <w:szCs w:val="21"/>
                <w:lang w:val="es-MX"/>
              </w:rPr>
            </w:pPr>
          </w:p>
          <w:p w14:paraId="1E558571" w14:textId="77777777" w:rsidR="00846599" w:rsidRPr="009D353B" w:rsidRDefault="00846599" w:rsidP="002D31AC">
            <w:pPr>
              <w:pStyle w:val="Pressekontakt"/>
              <w:spacing w:line="240" w:lineRule="auto"/>
              <w:rPr>
                <w:rFonts w:asciiTheme="minorHAnsi" w:hAnsiTheme="minorHAnsi" w:cstheme="minorHAnsi"/>
                <w:b w:val="0"/>
                <w:bCs w:val="0"/>
                <w:color w:val="1B1810"/>
                <w:sz w:val="21"/>
                <w:szCs w:val="21"/>
                <w:lang w:val="es-MX"/>
              </w:rPr>
            </w:pPr>
            <w:r w:rsidRPr="009D353B">
              <w:rPr>
                <w:rFonts w:asciiTheme="minorHAnsi" w:hAnsiTheme="minorHAnsi" w:cstheme="minorHAnsi"/>
                <w:b w:val="0"/>
                <w:bCs w:val="0"/>
                <w:color w:val="1B1810"/>
                <w:sz w:val="21"/>
                <w:szCs w:val="21"/>
                <w:lang w:val="es-MX"/>
              </w:rPr>
              <w:t>Más información en:</w:t>
            </w:r>
          </w:p>
          <w:p w14:paraId="51ECFD6B" w14:textId="77777777" w:rsidR="00846599" w:rsidRPr="009D353B" w:rsidRDefault="00000000" w:rsidP="002D31AC">
            <w:pPr>
              <w:pStyle w:val="Kontakt"/>
              <w:snapToGrid w:val="0"/>
              <w:spacing w:line="240" w:lineRule="auto"/>
              <w:contextualSpacing/>
              <w:rPr>
                <w:rFonts w:asciiTheme="minorHAnsi" w:hAnsiTheme="minorHAnsi" w:cstheme="minorHAnsi"/>
                <w:bCs w:val="0"/>
                <w:color w:val="000000"/>
                <w:sz w:val="21"/>
                <w:szCs w:val="21"/>
                <w:lang w:val="es-MX"/>
              </w:rPr>
            </w:pPr>
            <w:hyperlink r:id="rId17" w:history="1">
              <w:r w:rsidR="00C75B90" w:rsidRPr="009D353B">
                <w:rPr>
                  <w:rStyle w:val="Hipervnculo"/>
                  <w:rFonts w:asciiTheme="minorHAnsi" w:hAnsiTheme="minorHAnsi" w:cstheme="minorHAnsi"/>
                  <w:sz w:val="21"/>
                  <w:szCs w:val="21"/>
                  <w:lang w:val="es-MX"/>
                </w:rPr>
                <w:t>https://www.vw.com.mx/</w:t>
              </w:r>
            </w:hyperlink>
          </w:p>
        </w:tc>
      </w:tr>
    </w:tbl>
    <w:p w14:paraId="49B20670" w14:textId="77777777" w:rsidR="00AB29C4" w:rsidRPr="00907878" w:rsidRDefault="00AB29C4" w:rsidP="00DA1BBD">
      <w:pPr>
        <w:rPr>
          <w:rFonts w:ascii="Arial" w:hAnsi="Arial"/>
          <w:vanish/>
          <w:lang w:val="es-MX"/>
        </w:rPr>
      </w:pPr>
    </w:p>
    <w:p w14:paraId="4DADD000" w14:textId="77777777" w:rsidR="00DA1BBD" w:rsidRPr="00907878" w:rsidRDefault="00DA1BBD" w:rsidP="00DA1BBD">
      <w:pPr>
        <w:spacing w:line="240" w:lineRule="exact"/>
        <w:rPr>
          <w:rFonts w:ascii="Arial" w:hAnsi="Arial"/>
          <w:bCs/>
          <w:sz w:val="19"/>
          <w:lang w:val="es-MX"/>
        </w:rPr>
      </w:pPr>
    </w:p>
    <w:p w14:paraId="20117D9F" w14:textId="50213A0F" w:rsidR="00B21489" w:rsidRPr="00613337" w:rsidRDefault="00AB29C4" w:rsidP="003176EC">
      <w:pPr>
        <w:pStyle w:val="NormalWeb"/>
        <w:shd w:val="clear" w:color="auto" w:fill="FFFFFF"/>
        <w:snapToGrid w:val="0"/>
        <w:spacing w:line="240" w:lineRule="auto"/>
        <w:jc w:val="both"/>
        <w:rPr>
          <w:rFonts w:ascii="VW Text" w:hAnsi="VW Text"/>
          <w:bCs/>
          <w:sz w:val="21"/>
          <w:szCs w:val="21"/>
        </w:rPr>
      </w:pPr>
      <w:r w:rsidRPr="00613337">
        <w:rPr>
          <w:rFonts w:ascii="VW Text" w:hAnsi="VW Text"/>
          <w:bCs/>
          <w:sz w:val="21"/>
          <w:szCs w:val="21"/>
        </w:rPr>
        <w:t>Desde su llegada a</w:t>
      </w:r>
      <w:r w:rsidR="000C6AD3">
        <w:rPr>
          <w:rFonts w:ascii="VW Text" w:hAnsi="VW Text"/>
          <w:bCs/>
          <w:sz w:val="21"/>
          <w:szCs w:val="21"/>
        </w:rPr>
        <w:t>l</w:t>
      </w:r>
      <w:r w:rsidRPr="00613337">
        <w:rPr>
          <w:rFonts w:ascii="VW Text" w:hAnsi="VW Text"/>
          <w:bCs/>
          <w:sz w:val="21"/>
          <w:szCs w:val="21"/>
        </w:rPr>
        <w:t xml:space="preserve"> mercado mexicano</w:t>
      </w:r>
      <w:r w:rsidR="005C5AA4" w:rsidRPr="00613337">
        <w:rPr>
          <w:rFonts w:ascii="VW Text" w:hAnsi="VW Text"/>
          <w:bCs/>
          <w:sz w:val="21"/>
          <w:szCs w:val="21"/>
        </w:rPr>
        <w:t>,</w:t>
      </w:r>
      <w:r w:rsidRPr="00613337">
        <w:rPr>
          <w:rFonts w:ascii="VW Text" w:hAnsi="VW Text"/>
          <w:bCs/>
          <w:sz w:val="21"/>
          <w:szCs w:val="21"/>
        </w:rPr>
        <w:t xml:space="preserve"> Taos </w:t>
      </w:r>
      <w:r w:rsidR="005C5AA4" w:rsidRPr="00613337">
        <w:rPr>
          <w:rFonts w:ascii="VW Text" w:hAnsi="VW Text"/>
          <w:bCs/>
          <w:sz w:val="21"/>
          <w:szCs w:val="21"/>
        </w:rPr>
        <w:t>ha sido uno de los modelos de mayor preferencia por parte de los clientes que adquieren SUV´s, esto gracias a su diseño,</w:t>
      </w:r>
      <w:r w:rsidR="009A5C30">
        <w:rPr>
          <w:rFonts w:ascii="VW Text" w:hAnsi="VW Text"/>
          <w:bCs/>
          <w:sz w:val="21"/>
          <w:szCs w:val="21"/>
        </w:rPr>
        <w:t xml:space="preserve"> tamaño,</w:t>
      </w:r>
      <w:r w:rsidR="005C5AA4" w:rsidRPr="00613337">
        <w:rPr>
          <w:rFonts w:ascii="VW Text" w:hAnsi="VW Text"/>
          <w:bCs/>
          <w:sz w:val="21"/>
          <w:szCs w:val="21"/>
        </w:rPr>
        <w:t xml:space="preserve"> equipamiento, motorización, seguridad y desempeño. </w:t>
      </w:r>
    </w:p>
    <w:p w14:paraId="5A0D0CA2" w14:textId="77777777" w:rsidR="005C5AA4" w:rsidRPr="00613337" w:rsidRDefault="005C5AA4" w:rsidP="003176EC">
      <w:pPr>
        <w:pStyle w:val="NormalWeb"/>
        <w:shd w:val="clear" w:color="auto" w:fill="FFFFFF"/>
        <w:snapToGrid w:val="0"/>
        <w:spacing w:line="240" w:lineRule="auto"/>
        <w:jc w:val="both"/>
        <w:rPr>
          <w:rFonts w:ascii="VW Text" w:hAnsi="VW Text"/>
          <w:bCs/>
          <w:sz w:val="21"/>
          <w:szCs w:val="21"/>
        </w:rPr>
      </w:pPr>
    </w:p>
    <w:p w14:paraId="41AA94D1" w14:textId="77777777" w:rsidR="005C5AA4" w:rsidRPr="00613337" w:rsidRDefault="005C5AA4" w:rsidP="003176EC">
      <w:pPr>
        <w:pStyle w:val="NormalWeb"/>
        <w:shd w:val="clear" w:color="auto" w:fill="FFFFFF"/>
        <w:snapToGrid w:val="0"/>
        <w:spacing w:line="240" w:lineRule="auto"/>
        <w:jc w:val="both"/>
        <w:rPr>
          <w:rFonts w:ascii="VW Text" w:hAnsi="VW Text"/>
          <w:bCs/>
          <w:sz w:val="21"/>
          <w:szCs w:val="21"/>
        </w:rPr>
      </w:pPr>
      <w:r w:rsidRPr="00613337">
        <w:rPr>
          <w:rFonts w:ascii="VW Text" w:hAnsi="VW Text"/>
          <w:bCs/>
          <w:sz w:val="21"/>
          <w:szCs w:val="21"/>
        </w:rPr>
        <w:t>El nuevo año modelo de este automóvil está por llegar a toda la red de concesionarios con una oferta de producto muy completa que incluye tres versiones en transmisi</w:t>
      </w:r>
      <w:r w:rsidR="00383453" w:rsidRPr="00613337">
        <w:rPr>
          <w:rFonts w:ascii="VW Text" w:hAnsi="VW Text"/>
          <w:bCs/>
          <w:sz w:val="21"/>
          <w:szCs w:val="21"/>
        </w:rPr>
        <w:t>ón automática:</w:t>
      </w:r>
      <w:r w:rsidR="00613337">
        <w:rPr>
          <w:rFonts w:ascii="VW Text" w:hAnsi="VW Text"/>
          <w:bCs/>
          <w:sz w:val="21"/>
          <w:szCs w:val="21"/>
        </w:rPr>
        <w:t xml:space="preserve"> </w:t>
      </w:r>
      <w:r w:rsidR="00383453" w:rsidRPr="00613337">
        <w:rPr>
          <w:rFonts w:ascii="VW Text" w:hAnsi="VW Text"/>
          <w:bCs/>
          <w:sz w:val="21"/>
          <w:szCs w:val="21"/>
        </w:rPr>
        <w:t>Trendline, Comfortline, Highline, siendo los siguientes las principales actualizaciones en materia de equipamiento:</w:t>
      </w:r>
    </w:p>
    <w:p w14:paraId="481BFA54" w14:textId="77777777" w:rsidR="00383453" w:rsidRPr="00613337" w:rsidRDefault="00383453" w:rsidP="003176EC">
      <w:pPr>
        <w:pStyle w:val="NormalWeb"/>
        <w:shd w:val="clear" w:color="auto" w:fill="FFFFFF"/>
        <w:snapToGrid w:val="0"/>
        <w:spacing w:line="240" w:lineRule="auto"/>
        <w:jc w:val="both"/>
        <w:rPr>
          <w:rFonts w:ascii="VW Text" w:hAnsi="VW Text"/>
          <w:bCs/>
          <w:sz w:val="21"/>
          <w:szCs w:val="21"/>
        </w:rPr>
      </w:pPr>
    </w:p>
    <w:p w14:paraId="745F51A3" w14:textId="77777777" w:rsidR="00383453" w:rsidRPr="00613337" w:rsidRDefault="00383453" w:rsidP="003176EC">
      <w:pPr>
        <w:pStyle w:val="NormalWeb"/>
        <w:shd w:val="clear" w:color="auto" w:fill="FFFFFF"/>
        <w:snapToGrid w:val="0"/>
        <w:spacing w:line="240" w:lineRule="auto"/>
        <w:jc w:val="both"/>
        <w:rPr>
          <w:rFonts w:ascii="VW Text" w:hAnsi="VW Text"/>
          <w:bCs/>
          <w:sz w:val="21"/>
          <w:szCs w:val="21"/>
        </w:rPr>
      </w:pPr>
      <w:r w:rsidRPr="00613337">
        <w:rPr>
          <w:rFonts w:ascii="VW Text" w:hAnsi="VW Text"/>
          <w:bCs/>
          <w:sz w:val="21"/>
          <w:szCs w:val="21"/>
        </w:rPr>
        <w:t>Versión Trendline</w:t>
      </w:r>
    </w:p>
    <w:p w14:paraId="07CBD45A" w14:textId="77777777" w:rsidR="00383453" w:rsidRPr="00613337" w:rsidRDefault="00383453" w:rsidP="00383453">
      <w:pPr>
        <w:pStyle w:val="NormalWeb"/>
        <w:numPr>
          <w:ilvl w:val="0"/>
          <w:numId w:val="22"/>
        </w:numPr>
        <w:shd w:val="clear" w:color="auto" w:fill="FFFFFF"/>
        <w:snapToGrid w:val="0"/>
        <w:spacing w:line="240" w:lineRule="auto"/>
        <w:jc w:val="both"/>
        <w:rPr>
          <w:rFonts w:ascii="VW Text" w:hAnsi="VW Text"/>
          <w:bCs/>
          <w:sz w:val="21"/>
          <w:szCs w:val="21"/>
        </w:rPr>
      </w:pPr>
      <w:r w:rsidRPr="00613337">
        <w:rPr>
          <w:rFonts w:ascii="VW Text" w:hAnsi="VW Text"/>
          <w:bCs/>
          <w:sz w:val="21"/>
          <w:szCs w:val="21"/>
        </w:rPr>
        <w:t>Radio Regio de 10“.</w:t>
      </w:r>
    </w:p>
    <w:p w14:paraId="319E372B" w14:textId="77777777" w:rsidR="00383453" w:rsidRPr="00613337" w:rsidRDefault="00383453" w:rsidP="00383453">
      <w:pPr>
        <w:pStyle w:val="NormalWeb"/>
        <w:numPr>
          <w:ilvl w:val="0"/>
          <w:numId w:val="22"/>
        </w:numPr>
        <w:shd w:val="clear" w:color="auto" w:fill="FFFFFF"/>
        <w:snapToGrid w:val="0"/>
        <w:spacing w:line="240" w:lineRule="auto"/>
        <w:jc w:val="both"/>
        <w:rPr>
          <w:rFonts w:ascii="VW Text" w:hAnsi="VW Text"/>
          <w:bCs/>
          <w:sz w:val="21"/>
          <w:szCs w:val="21"/>
        </w:rPr>
      </w:pPr>
      <w:r w:rsidRPr="00613337">
        <w:rPr>
          <w:rFonts w:ascii="VW Text" w:hAnsi="VW Text"/>
          <w:bCs/>
          <w:sz w:val="21"/>
          <w:szCs w:val="21"/>
        </w:rPr>
        <w:t>Sensores de estacionamiento traseros.</w:t>
      </w:r>
    </w:p>
    <w:p w14:paraId="1DB7487C" w14:textId="31477172" w:rsidR="00383453" w:rsidRPr="00613337" w:rsidRDefault="00383453" w:rsidP="00383453">
      <w:pPr>
        <w:pStyle w:val="NormalWeb"/>
        <w:numPr>
          <w:ilvl w:val="0"/>
          <w:numId w:val="22"/>
        </w:numPr>
        <w:shd w:val="clear" w:color="auto" w:fill="FFFFFF"/>
        <w:snapToGrid w:val="0"/>
        <w:spacing w:line="240" w:lineRule="auto"/>
        <w:jc w:val="both"/>
        <w:rPr>
          <w:rFonts w:ascii="VW Text" w:hAnsi="VW Text"/>
          <w:bCs/>
          <w:sz w:val="21"/>
          <w:szCs w:val="21"/>
        </w:rPr>
      </w:pPr>
      <w:r w:rsidRPr="00613337">
        <w:rPr>
          <w:rFonts w:ascii="VW Text" w:hAnsi="VW Text"/>
          <w:bCs/>
          <w:sz w:val="21"/>
          <w:szCs w:val="21"/>
        </w:rPr>
        <w:t>Volkswa</w:t>
      </w:r>
      <w:r w:rsidR="00DF6977">
        <w:rPr>
          <w:rFonts w:ascii="VW Text" w:hAnsi="VW Text"/>
          <w:bCs/>
          <w:sz w:val="21"/>
          <w:szCs w:val="21"/>
        </w:rPr>
        <w:t>g</w:t>
      </w:r>
      <w:r w:rsidRPr="00613337">
        <w:rPr>
          <w:rFonts w:ascii="VW Text" w:hAnsi="VW Text"/>
          <w:bCs/>
          <w:sz w:val="21"/>
          <w:szCs w:val="21"/>
        </w:rPr>
        <w:t xml:space="preserve">en Wire &amp; Wireless App Connect. </w:t>
      </w:r>
    </w:p>
    <w:p w14:paraId="1B648B0D" w14:textId="77777777" w:rsidR="00383453" w:rsidRPr="00613337" w:rsidRDefault="00383453" w:rsidP="00383453">
      <w:pPr>
        <w:pStyle w:val="NormalWeb"/>
        <w:numPr>
          <w:ilvl w:val="0"/>
          <w:numId w:val="22"/>
        </w:numPr>
        <w:shd w:val="clear" w:color="auto" w:fill="FFFFFF"/>
        <w:snapToGrid w:val="0"/>
        <w:spacing w:line="240" w:lineRule="auto"/>
        <w:jc w:val="both"/>
        <w:rPr>
          <w:rFonts w:ascii="VW Text" w:hAnsi="VW Text"/>
          <w:bCs/>
          <w:sz w:val="21"/>
          <w:szCs w:val="21"/>
        </w:rPr>
      </w:pPr>
      <w:r w:rsidRPr="00613337">
        <w:rPr>
          <w:rFonts w:ascii="VW Text" w:hAnsi="VW Text"/>
          <w:bCs/>
          <w:sz w:val="21"/>
          <w:szCs w:val="21"/>
        </w:rPr>
        <w:t>Carátula de clima en acabado negro brillante.</w:t>
      </w:r>
    </w:p>
    <w:p w14:paraId="7B372891" w14:textId="77777777" w:rsidR="00383453" w:rsidRPr="00613337" w:rsidRDefault="00383453" w:rsidP="00383453">
      <w:pPr>
        <w:pStyle w:val="NormalWeb"/>
        <w:shd w:val="clear" w:color="auto" w:fill="FFFFFF"/>
        <w:snapToGrid w:val="0"/>
        <w:spacing w:line="240" w:lineRule="auto"/>
        <w:jc w:val="both"/>
        <w:rPr>
          <w:rFonts w:ascii="VW Text" w:hAnsi="VW Text"/>
          <w:bCs/>
          <w:sz w:val="21"/>
          <w:szCs w:val="21"/>
        </w:rPr>
      </w:pPr>
    </w:p>
    <w:p w14:paraId="0E1C4162" w14:textId="77777777" w:rsidR="00383453" w:rsidRPr="00613337" w:rsidRDefault="00383453" w:rsidP="00383453">
      <w:pPr>
        <w:pStyle w:val="NormalWeb"/>
        <w:shd w:val="clear" w:color="auto" w:fill="FFFFFF"/>
        <w:snapToGrid w:val="0"/>
        <w:spacing w:line="240" w:lineRule="auto"/>
        <w:jc w:val="both"/>
        <w:rPr>
          <w:rFonts w:ascii="VW Text" w:hAnsi="VW Text"/>
          <w:bCs/>
          <w:sz w:val="21"/>
          <w:szCs w:val="21"/>
        </w:rPr>
      </w:pPr>
      <w:r w:rsidRPr="00613337">
        <w:rPr>
          <w:rFonts w:ascii="VW Text" w:hAnsi="VW Text"/>
          <w:bCs/>
          <w:sz w:val="21"/>
          <w:szCs w:val="21"/>
        </w:rPr>
        <w:t>Versión Confortline</w:t>
      </w:r>
    </w:p>
    <w:p w14:paraId="6D050612" w14:textId="77777777" w:rsidR="00383453" w:rsidRPr="00613337" w:rsidRDefault="00383453" w:rsidP="00383453">
      <w:pPr>
        <w:pStyle w:val="NormalWeb"/>
        <w:numPr>
          <w:ilvl w:val="0"/>
          <w:numId w:val="23"/>
        </w:numPr>
        <w:shd w:val="clear" w:color="auto" w:fill="FFFFFF"/>
        <w:snapToGrid w:val="0"/>
        <w:spacing w:line="240" w:lineRule="auto"/>
        <w:jc w:val="both"/>
        <w:rPr>
          <w:rFonts w:ascii="VW Text" w:hAnsi="VW Text"/>
          <w:bCs/>
          <w:sz w:val="21"/>
          <w:szCs w:val="21"/>
        </w:rPr>
      </w:pPr>
      <w:r w:rsidRPr="00613337">
        <w:rPr>
          <w:rFonts w:ascii="VW Text" w:hAnsi="VW Text"/>
          <w:bCs/>
          <w:sz w:val="21"/>
          <w:szCs w:val="21"/>
        </w:rPr>
        <w:t>Rin de aluminio de 18“ Katana.</w:t>
      </w:r>
    </w:p>
    <w:p w14:paraId="74C6C697" w14:textId="77777777" w:rsidR="00383453" w:rsidRPr="00613337" w:rsidRDefault="00383453" w:rsidP="00383453">
      <w:pPr>
        <w:pStyle w:val="NormalWeb"/>
        <w:numPr>
          <w:ilvl w:val="0"/>
          <w:numId w:val="23"/>
        </w:numPr>
        <w:shd w:val="clear" w:color="auto" w:fill="FFFFFF"/>
        <w:snapToGrid w:val="0"/>
        <w:spacing w:line="240" w:lineRule="auto"/>
        <w:jc w:val="both"/>
        <w:rPr>
          <w:rFonts w:ascii="VW Text" w:hAnsi="VW Text"/>
          <w:bCs/>
          <w:sz w:val="21"/>
          <w:szCs w:val="21"/>
        </w:rPr>
      </w:pPr>
      <w:r w:rsidRPr="00613337">
        <w:rPr>
          <w:rFonts w:ascii="VW Text" w:hAnsi="VW Text"/>
          <w:bCs/>
          <w:sz w:val="21"/>
          <w:szCs w:val="21"/>
        </w:rPr>
        <w:t>Cará</w:t>
      </w:r>
      <w:r w:rsidR="009A5C30">
        <w:rPr>
          <w:rFonts w:ascii="VW Text" w:hAnsi="VW Text"/>
          <w:bCs/>
          <w:sz w:val="21"/>
          <w:szCs w:val="21"/>
        </w:rPr>
        <w:t>tula de clima en acabado negro b</w:t>
      </w:r>
      <w:r w:rsidRPr="00613337">
        <w:rPr>
          <w:rFonts w:ascii="VW Text" w:hAnsi="VW Text"/>
          <w:bCs/>
          <w:sz w:val="21"/>
          <w:szCs w:val="21"/>
        </w:rPr>
        <w:t>rillante.</w:t>
      </w:r>
    </w:p>
    <w:p w14:paraId="08BD77FC" w14:textId="77777777" w:rsidR="00383453" w:rsidRPr="00613337" w:rsidRDefault="00383453" w:rsidP="00383453">
      <w:pPr>
        <w:pStyle w:val="NormalWeb"/>
        <w:numPr>
          <w:ilvl w:val="0"/>
          <w:numId w:val="23"/>
        </w:numPr>
        <w:shd w:val="clear" w:color="auto" w:fill="FFFFFF"/>
        <w:snapToGrid w:val="0"/>
        <w:spacing w:line="240" w:lineRule="auto"/>
        <w:jc w:val="both"/>
        <w:rPr>
          <w:rFonts w:ascii="VW Text" w:hAnsi="VW Text"/>
          <w:bCs/>
          <w:sz w:val="21"/>
          <w:szCs w:val="21"/>
        </w:rPr>
      </w:pPr>
      <w:r w:rsidRPr="00613337">
        <w:rPr>
          <w:rFonts w:ascii="VW Text" w:hAnsi="VW Text"/>
          <w:bCs/>
          <w:sz w:val="21"/>
          <w:szCs w:val="21"/>
        </w:rPr>
        <w:t>Sin protectores de estribos delanteros con insertos de cromo.</w:t>
      </w:r>
    </w:p>
    <w:p w14:paraId="67B0AC07" w14:textId="77777777" w:rsidR="00AF030F" w:rsidRPr="00613337" w:rsidRDefault="00AF030F" w:rsidP="00AF030F">
      <w:pPr>
        <w:pStyle w:val="NormalWeb"/>
        <w:shd w:val="clear" w:color="auto" w:fill="FFFFFF"/>
        <w:snapToGrid w:val="0"/>
        <w:spacing w:line="240" w:lineRule="auto"/>
        <w:jc w:val="both"/>
        <w:rPr>
          <w:rFonts w:ascii="VW Text" w:hAnsi="VW Text"/>
          <w:bCs/>
          <w:sz w:val="21"/>
          <w:szCs w:val="21"/>
        </w:rPr>
      </w:pPr>
    </w:p>
    <w:p w14:paraId="7FC46C32" w14:textId="6D08D0ED" w:rsidR="00613337" w:rsidRDefault="00AF030F" w:rsidP="00613337">
      <w:pPr>
        <w:pStyle w:val="NormalWeb"/>
        <w:shd w:val="clear" w:color="auto" w:fill="FFFFFF"/>
        <w:snapToGrid w:val="0"/>
        <w:spacing w:line="240" w:lineRule="auto"/>
        <w:jc w:val="both"/>
        <w:rPr>
          <w:rFonts w:ascii="VW Text" w:hAnsi="VW Text"/>
          <w:bCs/>
          <w:sz w:val="21"/>
          <w:szCs w:val="21"/>
        </w:rPr>
      </w:pPr>
      <w:r w:rsidRPr="00613337">
        <w:rPr>
          <w:rFonts w:ascii="VW Text" w:hAnsi="VW Text"/>
          <w:bCs/>
          <w:sz w:val="21"/>
          <w:szCs w:val="21"/>
        </w:rPr>
        <w:t xml:space="preserve">Taos 2023 cuenta con seguro de autopartes originales y tres años de garantía o 60,000 km. El precio de este modelo en su versión Trendline es de $494,990.00 </w:t>
      </w:r>
      <w:r w:rsidR="00477CD0" w:rsidRPr="00613337">
        <w:rPr>
          <w:rFonts w:ascii="VW Text" w:hAnsi="VW Text"/>
          <w:bCs/>
          <w:sz w:val="21"/>
          <w:szCs w:val="21"/>
        </w:rPr>
        <w:t>pesos, en la versión Co</w:t>
      </w:r>
      <w:r w:rsidR="00BD44F9">
        <w:rPr>
          <w:rFonts w:ascii="VW Text" w:hAnsi="VW Text"/>
          <w:bCs/>
          <w:sz w:val="21"/>
          <w:szCs w:val="21"/>
        </w:rPr>
        <w:t>m</w:t>
      </w:r>
      <w:r w:rsidR="00477CD0" w:rsidRPr="00613337">
        <w:rPr>
          <w:rFonts w:ascii="VW Text" w:hAnsi="VW Text"/>
          <w:bCs/>
          <w:sz w:val="21"/>
          <w:szCs w:val="21"/>
        </w:rPr>
        <w:t>fortline su valor es de $539,990.00 pesos y finalmente, el costo de la versión Highline es de $589.990.00 pesos.</w:t>
      </w:r>
      <w:r w:rsidR="00613337">
        <w:rPr>
          <w:rFonts w:ascii="VW Text" w:hAnsi="VW Text"/>
          <w:bCs/>
          <w:sz w:val="21"/>
          <w:szCs w:val="21"/>
        </w:rPr>
        <w:t xml:space="preserve"> </w:t>
      </w:r>
    </w:p>
    <w:p w14:paraId="2D77AA55" w14:textId="77777777" w:rsidR="00613337" w:rsidRDefault="00613337" w:rsidP="00613337">
      <w:pPr>
        <w:pStyle w:val="NormalWeb"/>
        <w:shd w:val="clear" w:color="auto" w:fill="FFFFFF"/>
        <w:snapToGrid w:val="0"/>
        <w:spacing w:line="240" w:lineRule="auto"/>
        <w:jc w:val="center"/>
        <w:rPr>
          <w:rFonts w:ascii="VW Text" w:hAnsi="VW Text"/>
          <w:bCs/>
          <w:sz w:val="21"/>
          <w:szCs w:val="21"/>
        </w:rPr>
      </w:pPr>
    </w:p>
    <w:p w14:paraId="62CE5592" w14:textId="77777777" w:rsidR="00613337" w:rsidRPr="00613337" w:rsidRDefault="00613337" w:rsidP="00613337">
      <w:pPr>
        <w:pStyle w:val="NormalWeb"/>
        <w:shd w:val="clear" w:color="auto" w:fill="FFFFFF"/>
        <w:snapToGrid w:val="0"/>
        <w:spacing w:line="240" w:lineRule="auto"/>
        <w:jc w:val="center"/>
        <w:rPr>
          <w:rFonts w:ascii="VW Text" w:hAnsi="VW Text"/>
          <w:b/>
          <w:sz w:val="21"/>
          <w:szCs w:val="21"/>
        </w:rPr>
      </w:pPr>
      <w:r w:rsidRPr="00613337">
        <w:rPr>
          <w:rFonts w:ascii="VW Text" w:hAnsi="VW Text"/>
          <w:b/>
          <w:sz w:val="21"/>
          <w:szCs w:val="21"/>
        </w:rPr>
        <w:t xml:space="preserve">#Volkswagen </w:t>
      </w:r>
    </w:p>
    <w:p w14:paraId="20B5A1F3" w14:textId="77777777" w:rsidR="00613337" w:rsidRPr="00613337" w:rsidRDefault="00613337" w:rsidP="00613337">
      <w:pPr>
        <w:pStyle w:val="NormalWeb"/>
        <w:shd w:val="clear" w:color="auto" w:fill="FFFFFF"/>
        <w:snapToGrid w:val="0"/>
        <w:spacing w:line="240" w:lineRule="auto"/>
        <w:jc w:val="center"/>
        <w:rPr>
          <w:rFonts w:ascii="VW Text" w:hAnsi="VW Text"/>
          <w:b/>
          <w:sz w:val="21"/>
          <w:szCs w:val="21"/>
        </w:rPr>
      </w:pPr>
      <w:r w:rsidRPr="00613337">
        <w:rPr>
          <w:rFonts w:ascii="VW Text" w:hAnsi="VW Text"/>
          <w:b/>
          <w:sz w:val="21"/>
          <w:szCs w:val="21"/>
        </w:rPr>
        <w:t>#SUVW</w:t>
      </w:r>
    </w:p>
    <w:p w14:paraId="7312ADEF" w14:textId="77777777" w:rsidR="00F95209" w:rsidRPr="00613337" w:rsidRDefault="003176EC" w:rsidP="00613337">
      <w:pPr>
        <w:pStyle w:val="m-5442434643593552825xmsonormal"/>
        <w:shd w:val="clear" w:color="auto" w:fill="FFFFFF"/>
        <w:spacing w:before="0" w:beforeAutospacing="0" w:after="0" w:afterAutospacing="0"/>
        <w:jc w:val="both"/>
        <w:rPr>
          <w:rFonts w:ascii="Calibri" w:hAnsi="Calibri" w:cs="Calibri"/>
          <w:color w:val="222222"/>
          <w:sz w:val="21"/>
          <w:szCs w:val="21"/>
        </w:rPr>
      </w:pPr>
      <w:r w:rsidRPr="00613337">
        <w:rPr>
          <w:rFonts w:ascii="Arial" w:hAnsi="Arial" w:cs="Arial"/>
          <w:b/>
          <w:bCs/>
          <w:color w:val="222222"/>
          <w:sz w:val="21"/>
          <w:szCs w:val="21"/>
        </w:rPr>
        <w:t> </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9D353B" w14:paraId="03D9FD06" w14:textId="77777777" w:rsidTr="00215D29">
        <w:tc>
          <w:tcPr>
            <w:tcW w:w="7058" w:type="dxa"/>
            <w:tcBorders>
              <w:top w:val="single" w:sz="2" w:space="0" w:color="auto"/>
              <w:left w:val="nil"/>
              <w:bottom w:val="single" w:sz="2" w:space="0" w:color="auto"/>
              <w:right w:val="nil"/>
            </w:tcBorders>
          </w:tcPr>
          <w:p w14:paraId="2EA78EAE" w14:textId="77777777" w:rsidR="009D353B" w:rsidRPr="009D353B" w:rsidRDefault="009D353B" w:rsidP="009D353B">
            <w:pPr>
              <w:pStyle w:val="Abbinder"/>
              <w:spacing w:before="120" w:after="120" w:line="264" w:lineRule="auto"/>
              <w:contextualSpacing/>
              <w:jc w:val="both"/>
              <w:rPr>
                <w:rFonts w:asciiTheme="minorHAnsi" w:hAnsiTheme="minorHAnsi" w:cstheme="minorHAnsi"/>
                <w:b/>
                <w:sz w:val="13"/>
                <w:szCs w:val="13"/>
                <w:lang w:val="es-MX"/>
              </w:rPr>
            </w:pPr>
            <w:r w:rsidRPr="009D353B">
              <w:rPr>
                <w:rFonts w:asciiTheme="minorHAnsi" w:hAnsiTheme="minorHAnsi" w:cstheme="minorHAnsi"/>
                <w:b/>
                <w:sz w:val="13"/>
                <w:szCs w:val="13"/>
                <w:lang w:val="es-MX"/>
              </w:rPr>
              <w:t>Sobre Volkswagen de México</w:t>
            </w:r>
          </w:p>
          <w:p w14:paraId="6D196F91" w14:textId="77777777" w:rsidR="007B0D58" w:rsidRPr="00B31D20" w:rsidRDefault="009D353B" w:rsidP="00B31D20">
            <w:pPr>
              <w:pStyle w:val="Abbinder"/>
              <w:spacing w:before="120" w:after="120" w:line="264" w:lineRule="auto"/>
              <w:contextualSpacing/>
              <w:jc w:val="both"/>
              <w:rPr>
                <w:rFonts w:asciiTheme="minorHAnsi" w:hAnsiTheme="minorHAnsi" w:cstheme="minorHAnsi"/>
                <w:b/>
                <w:sz w:val="21"/>
                <w:szCs w:val="21"/>
                <w:lang w:val="es-MX"/>
              </w:rPr>
            </w:pPr>
            <w:r w:rsidRPr="009D353B">
              <w:rPr>
                <w:rFonts w:asciiTheme="minorHAnsi" w:hAnsiTheme="minorHAnsi" w:cstheme="minorHAnsi"/>
                <w:color w:val="333333"/>
                <w:sz w:val="13"/>
                <w:szCs w:val="13"/>
              </w:rPr>
              <w:t>Las oficinas corporativas de Volkswagen de México, así como la planta armadora de vehículos se localizan en el Estado de Puebla, a 120 km al sureste de la ciudad de México. En enero de 2013, en Silao, Guanajuato inició operaciones la Planta de Motores Guanajuato. En 2021, Volkswagen de México produjo 294,408 vehículos. Asentada sobre una superficie de 300 hectáreas, la planta de vehículos de Volkswagen de México es una de las más grandes del Grupo Volkswagen. En esta factoría se producen los modelos Jetta, Tiguan, versión larga y Taos. La Planta de Motores Guanajuato está asentada sobre una superficie de 60 hectáreas; en esta fábrica se producen el motor EA211 y la tercera generación de motores EA888. Volkswagen de México comercializa en el mercado doméstico las marcas del Grupo Volkswagen: Volkswagen, Volkswagen Vehículos Comerciales, SEAT, Cupra, Audi, Bentley y Porsche. En 2021, estas marcas entregaron 130,115 vehículos ligeros a sus clientes.</w:t>
            </w:r>
          </w:p>
        </w:tc>
      </w:tr>
    </w:tbl>
    <w:p w14:paraId="5CCC7FA8" w14:textId="77777777" w:rsidR="00423A91" w:rsidRPr="00B21489" w:rsidRDefault="00423A91" w:rsidP="000F00D7">
      <w:pPr>
        <w:spacing w:before="120" w:after="120"/>
        <w:contextualSpacing/>
        <w:rPr>
          <w:rFonts w:asciiTheme="minorHAnsi" w:hAnsiTheme="minorHAnsi" w:cstheme="minorHAnsi"/>
          <w:sz w:val="18"/>
          <w:szCs w:val="18"/>
          <w:lang w:val="es-MX"/>
        </w:rPr>
      </w:pPr>
    </w:p>
    <w:sectPr w:rsidR="00423A91" w:rsidRPr="00B21489" w:rsidSect="00587F3F">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4DF7" w14:textId="77777777" w:rsidR="003E4B74" w:rsidRDefault="003E4B74">
      <w:r>
        <w:separator/>
      </w:r>
    </w:p>
  </w:endnote>
  <w:endnote w:type="continuationSeparator" w:id="0">
    <w:p w14:paraId="78249D62" w14:textId="77777777" w:rsidR="003E4B74" w:rsidRDefault="003E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panose1 w:val="00000000000000000000"/>
    <w:charset w:val="00"/>
    <w:family w:val="swiss"/>
    <w:notTrueType/>
    <w:pitch w:val="variable"/>
    <w:sig w:usb0="A00002AF" w:usb1="5000207B" w:usb2="00000000" w:usb3="00000000" w:csb0="0000009F" w:csb1="00000000"/>
  </w:font>
  <w:font w:name="VW Head">
    <w:panose1 w:val="00000000000000000000"/>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panose1 w:val="00000000000000000000"/>
    <w:charset w:val="00"/>
    <w:family w:val="swiss"/>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Calibri"/>
    <w:panose1 w:val="00000000000000000000"/>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 Text">
    <w:altName w:val="Calibri"/>
    <w:panose1 w:val="00000000000000000000"/>
    <w:charset w:val="00"/>
    <w:family w:val="swiss"/>
    <w:notTrueType/>
    <w:pitch w:val="variable"/>
    <w:sig w:usb0="A00002A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03D1" w14:textId="77777777" w:rsidR="0080755A" w:rsidRDefault="006F657D">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71B14ABB" wp14:editId="398CEA89">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A089990" w14:textId="77777777" w:rsidR="0080755A" w:rsidRPr="009D353B" w:rsidRDefault="0080755A" w:rsidP="00227E36">
                          <w:pPr>
                            <w:pStyle w:val="Encabezado"/>
                            <w:rPr>
                              <w:rFonts w:asciiTheme="minorHAnsi" w:hAnsiTheme="minorHAnsi" w:cstheme="minorHAnsi"/>
                            </w:rPr>
                          </w:pPr>
                          <w:r w:rsidRPr="009D353B">
                            <w:rPr>
                              <w:rFonts w:asciiTheme="minorHAnsi" w:hAnsiTheme="minorHAnsi" w:cstheme="minorHAnsi"/>
                            </w:rPr>
                            <w:t xml:space="preserve">Page </w:t>
                          </w:r>
                          <w:r w:rsidRPr="009D353B">
                            <w:rPr>
                              <w:rFonts w:asciiTheme="minorHAnsi" w:hAnsiTheme="minorHAnsi" w:cstheme="minorHAnsi"/>
                            </w:rPr>
                            <w:fldChar w:fldCharType="begin"/>
                          </w:r>
                          <w:r w:rsidR="00522C43" w:rsidRPr="009D353B">
                            <w:rPr>
                              <w:rFonts w:asciiTheme="minorHAnsi" w:hAnsiTheme="minorHAnsi" w:cstheme="minorHAnsi"/>
                            </w:rPr>
                            <w:instrText>PAGE</w:instrText>
                          </w:r>
                          <w:r w:rsidRPr="009D353B">
                            <w:rPr>
                              <w:rFonts w:asciiTheme="minorHAnsi" w:hAnsiTheme="minorHAnsi" w:cstheme="minorHAnsi"/>
                            </w:rPr>
                            <w:instrText xml:space="preserve">  \* Arabic  \* MERGEFORMAT</w:instrText>
                          </w:r>
                          <w:r w:rsidRPr="009D353B">
                            <w:rPr>
                              <w:rFonts w:asciiTheme="minorHAnsi" w:hAnsiTheme="minorHAnsi" w:cstheme="minorHAnsi"/>
                            </w:rPr>
                            <w:fldChar w:fldCharType="separate"/>
                          </w:r>
                          <w:r w:rsidR="009A5C30">
                            <w:rPr>
                              <w:rFonts w:asciiTheme="minorHAnsi" w:hAnsiTheme="minorHAnsi" w:cstheme="minorHAnsi"/>
                              <w:noProof/>
                            </w:rPr>
                            <w:t>1</w:t>
                          </w:r>
                          <w:r w:rsidRPr="009D353B">
                            <w:rPr>
                              <w:rFonts w:asciiTheme="minorHAnsi" w:hAnsiTheme="minorHAnsi" w:cstheme="minorHAnsi"/>
                            </w:rPr>
                            <w:fldChar w:fldCharType="end"/>
                          </w:r>
                          <w:r w:rsidRPr="009D353B">
                            <w:rPr>
                              <w:rFonts w:asciiTheme="minorHAnsi" w:hAnsiTheme="minorHAnsi" w:cstheme="minorHAnsi"/>
                            </w:rPr>
                            <w:t xml:space="preserve"> of </w:t>
                          </w:r>
                          <w:r w:rsidRPr="009D353B">
                            <w:rPr>
                              <w:rFonts w:asciiTheme="minorHAnsi" w:hAnsiTheme="minorHAnsi" w:cstheme="minorHAnsi"/>
                              <w:noProof/>
                            </w:rPr>
                            <w:fldChar w:fldCharType="begin"/>
                          </w:r>
                          <w:r w:rsidR="00522C43" w:rsidRPr="009D353B">
                            <w:rPr>
                              <w:rFonts w:asciiTheme="minorHAnsi" w:hAnsiTheme="minorHAnsi" w:cstheme="minorHAnsi"/>
                              <w:noProof/>
                            </w:rPr>
                            <w:instrText>NUMPAGES</w:instrText>
                          </w:r>
                          <w:r w:rsidRPr="009D353B">
                            <w:rPr>
                              <w:rFonts w:asciiTheme="minorHAnsi" w:hAnsiTheme="minorHAnsi" w:cstheme="minorHAnsi"/>
                              <w:noProof/>
                            </w:rPr>
                            <w:instrText xml:space="preserve">  \* Arabic  \* MERGEFORMAT</w:instrText>
                          </w:r>
                          <w:r w:rsidRPr="009D353B">
                            <w:rPr>
                              <w:rFonts w:asciiTheme="minorHAnsi" w:hAnsiTheme="minorHAnsi" w:cstheme="minorHAnsi"/>
                              <w:noProof/>
                            </w:rPr>
                            <w:fldChar w:fldCharType="separate"/>
                          </w:r>
                          <w:r w:rsidR="009A5C30">
                            <w:rPr>
                              <w:rFonts w:asciiTheme="minorHAnsi" w:hAnsiTheme="minorHAnsi" w:cstheme="minorHAnsi"/>
                              <w:noProof/>
                            </w:rPr>
                            <w:t>1</w:t>
                          </w:r>
                          <w:r w:rsidRPr="009D353B">
                            <w:rPr>
                              <w:rFonts w:asciiTheme="minorHAnsi" w:hAnsiTheme="minorHAnsi" w:cstheme="minorHAnsi"/>
                              <w:noProof/>
                            </w:rPr>
                            <w:fldChar w:fldCharType="end"/>
                          </w:r>
                        </w:p>
                        <w:p w14:paraId="76F80BEB" w14:textId="77777777" w:rsidR="0080755A" w:rsidRDefault="0080755A"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14ABB"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EKBg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" stroked="f">
              <v:textbox inset="0,0,0,0">
                <w:txbxContent>
                  <w:p w14:paraId="3A089990" w14:textId="77777777" w:rsidR="0080755A" w:rsidRPr="009D353B" w:rsidRDefault="0080755A" w:rsidP="00227E36">
                    <w:pPr>
                      <w:pStyle w:val="Encabezado"/>
                      <w:rPr>
                        <w:rFonts w:asciiTheme="minorHAnsi" w:hAnsiTheme="minorHAnsi" w:cstheme="minorHAnsi"/>
                      </w:rPr>
                    </w:pPr>
                    <w:r w:rsidRPr="009D353B">
                      <w:rPr>
                        <w:rFonts w:asciiTheme="minorHAnsi" w:hAnsiTheme="minorHAnsi" w:cstheme="minorHAnsi"/>
                      </w:rPr>
                      <w:t xml:space="preserve">Page </w:t>
                    </w:r>
                    <w:r w:rsidRPr="009D353B">
                      <w:rPr>
                        <w:rFonts w:asciiTheme="minorHAnsi" w:hAnsiTheme="minorHAnsi" w:cstheme="minorHAnsi"/>
                      </w:rPr>
                      <w:fldChar w:fldCharType="begin"/>
                    </w:r>
                    <w:r w:rsidR="00522C43" w:rsidRPr="009D353B">
                      <w:rPr>
                        <w:rFonts w:asciiTheme="minorHAnsi" w:hAnsiTheme="minorHAnsi" w:cstheme="minorHAnsi"/>
                      </w:rPr>
                      <w:instrText>PAGE</w:instrText>
                    </w:r>
                    <w:r w:rsidRPr="009D353B">
                      <w:rPr>
                        <w:rFonts w:asciiTheme="minorHAnsi" w:hAnsiTheme="minorHAnsi" w:cstheme="minorHAnsi"/>
                      </w:rPr>
                      <w:instrText xml:space="preserve">  \* Arabic  \* MERGEFORMAT</w:instrText>
                    </w:r>
                    <w:r w:rsidRPr="009D353B">
                      <w:rPr>
                        <w:rFonts w:asciiTheme="minorHAnsi" w:hAnsiTheme="minorHAnsi" w:cstheme="minorHAnsi"/>
                      </w:rPr>
                      <w:fldChar w:fldCharType="separate"/>
                    </w:r>
                    <w:r w:rsidR="009A5C30">
                      <w:rPr>
                        <w:rFonts w:asciiTheme="minorHAnsi" w:hAnsiTheme="minorHAnsi" w:cstheme="minorHAnsi"/>
                        <w:noProof/>
                      </w:rPr>
                      <w:t>1</w:t>
                    </w:r>
                    <w:r w:rsidRPr="009D353B">
                      <w:rPr>
                        <w:rFonts w:asciiTheme="minorHAnsi" w:hAnsiTheme="minorHAnsi" w:cstheme="minorHAnsi"/>
                      </w:rPr>
                      <w:fldChar w:fldCharType="end"/>
                    </w:r>
                    <w:r w:rsidRPr="009D353B">
                      <w:rPr>
                        <w:rFonts w:asciiTheme="minorHAnsi" w:hAnsiTheme="minorHAnsi" w:cstheme="minorHAnsi"/>
                      </w:rPr>
                      <w:t xml:space="preserve"> of </w:t>
                    </w:r>
                    <w:r w:rsidRPr="009D353B">
                      <w:rPr>
                        <w:rFonts w:asciiTheme="minorHAnsi" w:hAnsiTheme="minorHAnsi" w:cstheme="minorHAnsi"/>
                        <w:noProof/>
                      </w:rPr>
                      <w:fldChar w:fldCharType="begin"/>
                    </w:r>
                    <w:r w:rsidR="00522C43" w:rsidRPr="009D353B">
                      <w:rPr>
                        <w:rFonts w:asciiTheme="minorHAnsi" w:hAnsiTheme="minorHAnsi" w:cstheme="minorHAnsi"/>
                        <w:noProof/>
                      </w:rPr>
                      <w:instrText>NUMPAGES</w:instrText>
                    </w:r>
                    <w:r w:rsidRPr="009D353B">
                      <w:rPr>
                        <w:rFonts w:asciiTheme="minorHAnsi" w:hAnsiTheme="minorHAnsi" w:cstheme="minorHAnsi"/>
                        <w:noProof/>
                      </w:rPr>
                      <w:instrText xml:space="preserve">  \* Arabic  \* MERGEFORMAT</w:instrText>
                    </w:r>
                    <w:r w:rsidRPr="009D353B">
                      <w:rPr>
                        <w:rFonts w:asciiTheme="minorHAnsi" w:hAnsiTheme="minorHAnsi" w:cstheme="minorHAnsi"/>
                        <w:noProof/>
                      </w:rPr>
                      <w:fldChar w:fldCharType="separate"/>
                    </w:r>
                    <w:r w:rsidR="009A5C30">
                      <w:rPr>
                        <w:rFonts w:asciiTheme="minorHAnsi" w:hAnsiTheme="minorHAnsi" w:cstheme="minorHAnsi"/>
                        <w:noProof/>
                      </w:rPr>
                      <w:t>1</w:t>
                    </w:r>
                    <w:r w:rsidRPr="009D353B">
                      <w:rPr>
                        <w:rFonts w:asciiTheme="minorHAnsi" w:hAnsiTheme="minorHAnsi" w:cstheme="minorHAnsi"/>
                        <w:noProof/>
                      </w:rPr>
                      <w:fldChar w:fldCharType="end"/>
                    </w:r>
                  </w:p>
                  <w:p w14:paraId="76F80BEB" w14:textId="77777777" w:rsidR="0080755A" w:rsidRDefault="0080755A"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0BA3" w14:textId="77777777" w:rsidR="003E4B74" w:rsidRDefault="003E4B74">
      <w:r>
        <w:separator/>
      </w:r>
    </w:p>
  </w:footnote>
  <w:footnote w:type="continuationSeparator" w:id="0">
    <w:p w14:paraId="095301BE" w14:textId="77777777" w:rsidR="003E4B74" w:rsidRDefault="003E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376" w14:textId="77777777" w:rsidR="0080755A" w:rsidRDefault="006F657D">
    <w:pPr>
      <w:pStyle w:val="Encabezado"/>
    </w:pPr>
    <w:r>
      <w:rPr>
        <w:noProof/>
        <w:snapToGrid/>
        <w:lang w:val="es-MX" w:eastAsia="es-MX"/>
      </w:rPr>
      <mc:AlternateContent>
        <mc:Choice Requires="wps">
          <w:drawing>
            <wp:anchor distT="0" distB="0" distL="114300" distR="114300" simplePos="0" relativeHeight="251658752" behindDoc="0" locked="0" layoutInCell="1" allowOverlap="1" wp14:anchorId="07E34790" wp14:editId="353D01B5">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6E0E5452" w14:textId="77777777" w:rsidR="0080755A" w:rsidRPr="009D353B" w:rsidRDefault="003176EC" w:rsidP="00FA39F7">
                          <w:pPr>
                            <w:rPr>
                              <w:rFonts w:asciiTheme="minorHAnsi" w:hAnsiTheme="minorHAnsi" w:cstheme="minorHAnsi"/>
                              <w:b/>
                              <w:bCs/>
                              <w:color w:val="00274A"/>
                              <w:sz w:val="36"/>
                              <w:szCs w:val="36"/>
                              <w:lang w:val="es-ES"/>
                            </w:rPr>
                          </w:pPr>
                          <w:r>
                            <w:rPr>
                              <w:rFonts w:asciiTheme="minorHAnsi" w:hAnsiTheme="minorHAnsi" w:cstheme="minorHAnsi"/>
                              <w:b/>
                              <w:bCs/>
                              <w:color w:val="00274A"/>
                              <w:sz w:val="36"/>
                              <w:szCs w:val="36"/>
                              <w:lang w:val="es-ES"/>
                            </w:rPr>
                            <w:t>Media Alert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E34790"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" filled="f" stroked="f">
              <v:textbox inset="0,0,0,0">
                <w:txbxContent>
                  <w:p w14:paraId="6E0E5452" w14:textId="77777777" w:rsidR="0080755A" w:rsidRPr="009D353B" w:rsidRDefault="003176EC" w:rsidP="00FA39F7">
                    <w:pPr>
                      <w:rPr>
                        <w:rFonts w:asciiTheme="minorHAnsi" w:hAnsiTheme="minorHAnsi" w:cstheme="minorHAnsi"/>
                        <w:b/>
                        <w:bCs/>
                        <w:color w:val="00274A"/>
                        <w:sz w:val="36"/>
                        <w:szCs w:val="36"/>
                        <w:lang w:val="es-ES"/>
                      </w:rPr>
                    </w:pPr>
                    <w:r>
                      <w:rPr>
                        <w:rFonts w:asciiTheme="minorHAnsi" w:hAnsiTheme="minorHAnsi" w:cstheme="minorHAnsi"/>
                        <w:b/>
                        <w:bCs/>
                        <w:color w:val="00274A"/>
                        <w:sz w:val="36"/>
                        <w:szCs w:val="36"/>
                        <w:lang w:val="es-ES"/>
                      </w:rPr>
                      <w:t>Media Alert</w:t>
                    </w:r>
                  </w:p>
                </w:txbxContent>
              </v:textbox>
            </v:shape>
          </w:pict>
        </mc:Fallback>
      </mc:AlternateContent>
    </w:r>
    <w:r>
      <w:rPr>
        <w:noProof/>
        <w:snapToGrid/>
        <w:lang w:val="es-MX" w:eastAsia="es-MX"/>
      </w:rPr>
      <mc:AlternateContent>
        <mc:Choice Requires="wps">
          <w:drawing>
            <wp:anchor distT="0" distB="0" distL="114300" distR="114300" simplePos="0" relativeHeight="251659776" behindDoc="0" locked="0" layoutInCell="1" allowOverlap="1" wp14:anchorId="00773E8C" wp14:editId="79A72067">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6CA48"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" fillcolor="#e3ded1" stroked="f" strokeweight="2pt"/>
          </w:pict>
        </mc:Fallback>
      </mc:AlternateContent>
    </w:r>
    <w:r>
      <w:rPr>
        <w:noProof/>
        <w:snapToGrid/>
        <w:lang w:val="es-MX" w:eastAsia="es-MX"/>
      </w:rPr>
      <w:drawing>
        <wp:anchor distT="0" distB="0" distL="114300" distR="114300" simplePos="0" relativeHeight="251655680" behindDoc="1" locked="0" layoutInCell="1" allowOverlap="1" wp14:anchorId="1B92FB52" wp14:editId="70C02704">
          <wp:simplePos x="0" y="0"/>
          <wp:positionH relativeFrom="page">
            <wp:posOffset>5967730</wp:posOffset>
          </wp:positionH>
          <wp:positionV relativeFrom="page">
            <wp:posOffset>402590</wp:posOffset>
          </wp:positionV>
          <wp:extent cx="791845" cy="791845"/>
          <wp:effectExtent l="0" t="0" r="8255" b="8255"/>
          <wp:wrapNone/>
          <wp:docPr id="3"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MX" w:eastAsia="es-MX"/>
      </w:rPr>
      <mc:AlternateContent>
        <mc:Choice Requires="wps">
          <w:drawing>
            <wp:anchor distT="0" distB="0" distL="114300" distR="114300" simplePos="0" relativeHeight="251657728" behindDoc="0" locked="0" layoutInCell="1" allowOverlap="1" wp14:anchorId="16A5C76E" wp14:editId="70E08DEA">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5BF28CD0" w14:textId="77777777" w:rsidR="0080755A" w:rsidRPr="00BC24A2" w:rsidRDefault="0080755A"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5C76E"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" stroked="f">
              <v:textbox inset="0,0,0,0">
                <w:txbxContent>
                  <w:p w14:paraId="5BF28CD0" w14:textId="77777777" w:rsidR="0080755A" w:rsidRPr="00BC24A2" w:rsidRDefault="0080755A"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68810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329AF"/>
    <w:multiLevelType w:val="hybridMultilevel"/>
    <w:tmpl w:val="C862D4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11D3B63"/>
    <w:multiLevelType w:val="hybridMultilevel"/>
    <w:tmpl w:val="8488F2E2"/>
    <w:lvl w:ilvl="0" w:tplc="3BCE9DFE">
      <w:start w:val="10"/>
      <w:numFmt w:val="bullet"/>
      <w:lvlText w:val="-"/>
      <w:lvlJc w:val="left"/>
      <w:pPr>
        <w:ind w:left="720" w:hanging="360"/>
      </w:pPr>
      <w:rPr>
        <w:rFonts w:ascii="VW Text Office" w:eastAsia="Times New Roman" w:hAnsi="VW Text Office"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A850DF"/>
    <w:multiLevelType w:val="singleLevel"/>
    <w:tmpl w:val="A262FF64"/>
    <w:lvl w:ilvl="0">
      <w:start w:val="1"/>
      <w:numFmt w:val="bullet"/>
      <w:pStyle w:val="Listaconvietas"/>
      <w:lvlText w:val="–"/>
      <w:lvlJc w:val="left"/>
      <w:pPr>
        <w:tabs>
          <w:tab w:val="num" w:pos="360"/>
        </w:tabs>
        <w:ind w:left="210" w:hanging="210"/>
      </w:pPr>
      <w:rPr>
        <w:rFonts w:ascii="Times New Roman" w:hAnsi="Times New Roman" w:hint="default"/>
        <w:sz w:val="16"/>
      </w:rPr>
    </w:lvl>
  </w:abstractNum>
  <w:abstractNum w:abstractNumId="18"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4B3FAF"/>
    <w:multiLevelType w:val="hybridMultilevel"/>
    <w:tmpl w:val="AA286C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7628725">
    <w:abstractNumId w:val="2"/>
  </w:num>
  <w:num w:numId="2" w16cid:durableId="463041678">
    <w:abstractNumId w:val="2"/>
  </w:num>
  <w:num w:numId="3" w16cid:durableId="1274247681">
    <w:abstractNumId w:val="17"/>
  </w:num>
  <w:num w:numId="4" w16cid:durableId="94450327">
    <w:abstractNumId w:val="1"/>
  </w:num>
  <w:num w:numId="5" w16cid:durableId="1491601375">
    <w:abstractNumId w:val="16"/>
  </w:num>
  <w:num w:numId="6" w16cid:durableId="1524246780">
    <w:abstractNumId w:val="15"/>
  </w:num>
  <w:num w:numId="7" w16cid:durableId="350692683">
    <w:abstractNumId w:val="8"/>
  </w:num>
  <w:num w:numId="8" w16cid:durableId="262345836">
    <w:abstractNumId w:val="6"/>
  </w:num>
  <w:num w:numId="9" w16cid:durableId="309788985">
    <w:abstractNumId w:val="7"/>
  </w:num>
  <w:num w:numId="10" w16cid:durableId="1425767323">
    <w:abstractNumId w:val="10"/>
  </w:num>
  <w:num w:numId="11" w16cid:durableId="1008601264">
    <w:abstractNumId w:val="5"/>
  </w:num>
  <w:num w:numId="12" w16cid:durableId="651183478">
    <w:abstractNumId w:val="18"/>
  </w:num>
  <w:num w:numId="13" w16cid:durableId="1427732393">
    <w:abstractNumId w:val="11"/>
  </w:num>
  <w:num w:numId="14" w16cid:durableId="1861746805">
    <w:abstractNumId w:val="3"/>
  </w:num>
  <w:num w:numId="15" w16cid:durableId="2003242834">
    <w:abstractNumId w:val="19"/>
  </w:num>
  <w:num w:numId="16" w16cid:durableId="907809819">
    <w:abstractNumId w:val="0"/>
  </w:num>
  <w:num w:numId="17" w16cid:durableId="1568030580">
    <w:abstractNumId w:val="4"/>
  </w:num>
  <w:num w:numId="18" w16cid:durableId="1003048340">
    <w:abstractNumId w:val="9"/>
  </w:num>
  <w:num w:numId="19" w16cid:durableId="1989942893">
    <w:abstractNumId w:val="12"/>
  </w:num>
  <w:num w:numId="20" w16cid:durableId="1994217158">
    <w:abstractNumId w:val="21"/>
  </w:num>
  <w:num w:numId="21" w16cid:durableId="480315020">
    <w:abstractNumId w:val="14"/>
  </w:num>
  <w:num w:numId="22" w16cid:durableId="1773083277">
    <w:abstractNumId w:val="20"/>
  </w:num>
  <w:num w:numId="23" w16cid:durableId="4286277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activeWritingStyle w:appName="MSWord" w:lang="de-DE" w:vendorID="64" w:dllVersion="0"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70F4"/>
    <w:rsid w:val="000103C5"/>
    <w:rsid w:val="00013D5F"/>
    <w:rsid w:val="00021AB6"/>
    <w:rsid w:val="0002306F"/>
    <w:rsid w:val="0002523B"/>
    <w:rsid w:val="0003417E"/>
    <w:rsid w:val="0004382E"/>
    <w:rsid w:val="00047FA3"/>
    <w:rsid w:val="00051759"/>
    <w:rsid w:val="000528AC"/>
    <w:rsid w:val="00055221"/>
    <w:rsid w:val="000572DC"/>
    <w:rsid w:val="00061851"/>
    <w:rsid w:val="00065B1B"/>
    <w:rsid w:val="00070418"/>
    <w:rsid w:val="0007171A"/>
    <w:rsid w:val="000719AF"/>
    <w:rsid w:val="000750FA"/>
    <w:rsid w:val="0008003D"/>
    <w:rsid w:val="00080500"/>
    <w:rsid w:val="00082D9C"/>
    <w:rsid w:val="0009423A"/>
    <w:rsid w:val="000A224F"/>
    <w:rsid w:val="000A4033"/>
    <w:rsid w:val="000A7D88"/>
    <w:rsid w:val="000B14BB"/>
    <w:rsid w:val="000B6A6C"/>
    <w:rsid w:val="000C6AD3"/>
    <w:rsid w:val="000D4FB6"/>
    <w:rsid w:val="000E3927"/>
    <w:rsid w:val="000F00D7"/>
    <w:rsid w:val="000F1217"/>
    <w:rsid w:val="000F43A6"/>
    <w:rsid w:val="00110461"/>
    <w:rsid w:val="0012063F"/>
    <w:rsid w:val="00133893"/>
    <w:rsid w:val="0016138E"/>
    <w:rsid w:val="00170EEF"/>
    <w:rsid w:val="00181106"/>
    <w:rsid w:val="00181685"/>
    <w:rsid w:val="00187870"/>
    <w:rsid w:val="001A0B38"/>
    <w:rsid w:val="001A72E8"/>
    <w:rsid w:val="001B2995"/>
    <w:rsid w:val="001B2FD9"/>
    <w:rsid w:val="001B7383"/>
    <w:rsid w:val="001C1689"/>
    <w:rsid w:val="001C3462"/>
    <w:rsid w:val="001C5343"/>
    <w:rsid w:val="001C7C80"/>
    <w:rsid w:val="001D0ACA"/>
    <w:rsid w:val="001D30DE"/>
    <w:rsid w:val="001D52F1"/>
    <w:rsid w:val="001D7871"/>
    <w:rsid w:val="001E12EA"/>
    <w:rsid w:val="001E75B4"/>
    <w:rsid w:val="002009E4"/>
    <w:rsid w:val="00203DE7"/>
    <w:rsid w:val="00204DBA"/>
    <w:rsid w:val="00211ECC"/>
    <w:rsid w:val="002153A6"/>
    <w:rsid w:val="00215D29"/>
    <w:rsid w:val="002253CD"/>
    <w:rsid w:val="0022590C"/>
    <w:rsid w:val="00227E36"/>
    <w:rsid w:val="00231F6B"/>
    <w:rsid w:val="002322F3"/>
    <w:rsid w:val="00235067"/>
    <w:rsid w:val="0024107B"/>
    <w:rsid w:val="00241C0C"/>
    <w:rsid w:val="002458C7"/>
    <w:rsid w:val="00245BD6"/>
    <w:rsid w:val="002523D0"/>
    <w:rsid w:val="00282B15"/>
    <w:rsid w:val="00290755"/>
    <w:rsid w:val="002A0B58"/>
    <w:rsid w:val="002B33F7"/>
    <w:rsid w:val="002C3746"/>
    <w:rsid w:val="002C4994"/>
    <w:rsid w:val="002C5C21"/>
    <w:rsid w:val="002C5D78"/>
    <w:rsid w:val="002D31AC"/>
    <w:rsid w:val="002D607C"/>
    <w:rsid w:val="002E3939"/>
    <w:rsid w:val="002F1704"/>
    <w:rsid w:val="00306788"/>
    <w:rsid w:val="00307307"/>
    <w:rsid w:val="00310375"/>
    <w:rsid w:val="00311926"/>
    <w:rsid w:val="003131E1"/>
    <w:rsid w:val="00313A6A"/>
    <w:rsid w:val="00316A32"/>
    <w:rsid w:val="003176EC"/>
    <w:rsid w:val="00321C6A"/>
    <w:rsid w:val="00330E3C"/>
    <w:rsid w:val="00333E3F"/>
    <w:rsid w:val="00333F5D"/>
    <w:rsid w:val="0033797F"/>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3453"/>
    <w:rsid w:val="00384AA6"/>
    <w:rsid w:val="00386A36"/>
    <w:rsid w:val="00387016"/>
    <w:rsid w:val="003925BB"/>
    <w:rsid w:val="003A1041"/>
    <w:rsid w:val="003A4B93"/>
    <w:rsid w:val="003A5E6F"/>
    <w:rsid w:val="003B3D30"/>
    <w:rsid w:val="003B4BB7"/>
    <w:rsid w:val="003B58E4"/>
    <w:rsid w:val="003C590F"/>
    <w:rsid w:val="003D0596"/>
    <w:rsid w:val="003D791B"/>
    <w:rsid w:val="003E1E75"/>
    <w:rsid w:val="003E4B74"/>
    <w:rsid w:val="003F1A06"/>
    <w:rsid w:val="003F4FB6"/>
    <w:rsid w:val="00400E7C"/>
    <w:rsid w:val="0040294E"/>
    <w:rsid w:val="00405027"/>
    <w:rsid w:val="00405771"/>
    <w:rsid w:val="00406A7E"/>
    <w:rsid w:val="00411681"/>
    <w:rsid w:val="004118EA"/>
    <w:rsid w:val="0041208A"/>
    <w:rsid w:val="00414EE3"/>
    <w:rsid w:val="00423A91"/>
    <w:rsid w:val="00423C61"/>
    <w:rsid w:val="00425870"/>
    <w:rsid w:val="0042636D"/>
    <w:rsid w:val="004265B4"/>
    <w:rsid w:val="00444F5E"/>
    <w:rsid w:val="00451C3C"/>
    <w:rsid w:val="00472957"/>
    <w:rsid w:val="00477835"/>
    <w:rsid w:val="00477CD0"/>
    <w:rsid w:val="00483927"/>
    <w:rsid w:val="00484DBE"/>
    <w:rsid w:val="004908B4"/>
    <w:rsid w:val="004978C2"/>
    <w:rsid w:val="004A1197"/>
    <w:rsid w:val="004A422B"/>
    <w:rsid w:val="004B1905"/>
    <w:rsid w:val="004B750F"/>
    <w:rsid w:val="004B7C23"/>
    <w:rsid w:val="004C5D9B"/>
    <w:rsid w:val="004C688A"/>
    <w:rsid w:val="004C6BB6"/>
    <w:rsid w:val="004C7E1D"/>
    <w:rsid w:val="004D041C"/>
    <w:rsid w:val="004D144F"/>
    <w:rsid w:val="004D1ABB"/>
    <w:rsid w:val="004D7274"/>
    <w:rsid w:val="004E2E72"/>
    <w:rsid w:val="004E5058"/>
    <w:rsid w:val="004F4C32"/>
    <w:rsid w:val="004F5849"/>
    <w:rsid w:val="0050581A"/>
    <w:rsid w:val="005105A5"/>
    <w:rsid w:val="00517443"/>
    <w:rsid w:val="00522C43"/>
    <w:rsid w:val="005246E2"/>
    <w:rsid w:val="0052584C"/>
    <w:rsid w:val="00537D46"/>
    <w:rsid w:val="005401AF"/>
    <w:rsid w:val="0054076B"/>
    <w:rsid w:val="00540ED3"/>
    <w:rsid w:val="00546C05"/>
    <w:rsid w:val="00546D09"/>
    <w:rsid w:val="00554218"/>
    <w:rsid w:val="0055628E"/>
    <w:rsid w:val="00560C33"/>
    <w:rsid w:val="005658CD"/>
    <w:rsid w:val="00575F5D"/>
    <w:rsid w:val="005861F4"/>
    <w:rsid w:val="005868C2"/>
    <w:rsid w:val="00587F3F"/>
    <w:rsid w:val="00597FAD"/>
    <w:rsid w:val="005A0C6D"/>
    <w:rsid w:val="005A317F"/>
    <w:rsid w:val="005A5104"/>
    <w:rsid w:val="005A67BC"/>
    <w:rsid w:val="005B01E8"/>
    <w:rsid w:val="005C29AF"/>
    <w:rsid w:val="005C5AA4"/>
    <w:rsid w:val="005D7E8D"/>
    <w:rsid w:val="005E035E"/>
    <w:rsid w:val="005E5428"/>
    <w:rsid w:val="005E56C0"/>
    <w:rsid w:val="005E65E5"/>
    <w:rsid w:val="005F233F"/>
    <w:rsid w:val="005F6842"/>
    <w:rsid w:val="005F7D58"/>
    <w:rsid w:val="0060062E"/>
    <w:rsid w:val="0060731E"/>
    <w:rsid w:val="006113B2"/>
    <w:rsid w:val="0061267B"/>
    <w:rsid w:val="00613337"/>
    <w:rsid w:val="00613DCE"/>
    <w:rsid w:val="006149C2"/>
    <w:rsid w:val="006246DA"/>
    <w:rsid w:val="006251B3"/>
    <w:rsid w:val="00625368"/>
    <w:rsid w:val="00625D29"/>
    <w:rsid w:val="00642AF8"/>
    <w:rsid w:val="0064306D"/>
    <w:rsid w:val="00652878"/>
    <w:rsid w:val="006538D3"/>
    <w:rsid w:val="0066710A"/>
    <w:rsid w:val="00674153"/>
    <w:rsid w:val="00674413"/>
    <w:rsid w:val="00674CA9"/>
    <w:rsid w:val="00682DEC"/>
    <w:rsid w:val="00690596"/>
    <w:rsid w:val="006917D9"/>
    <w:rsid w:val="00691E8A"/>
    <w:rsid w:val="00692D2D"/>
    <w:rsid w:val="0069400B"/>
    <w:rsid w:val="006960AA"/>
    <w:rsid w:val="00696238"/>
    <w:rsid w:val="006A0797"/>
    <w:rsid w:val="006A0C9D"/>
    <w:rsid w:val="006A2384"/>
    <w:rsid w:val="006A6EE4"/>
    <w:rsid w:val="006B103E"/>
    <w:rsid w:val="006B25F1"/>
    <w:rsid w:val="006C28DC"/>
    <w:rsid w:val="006C55DB"/>
    <w:rsid w:val="006C65B7"/>
    <w:rsid w:val="006C7F47"/>
    <w:rsid w:val="006D2D54"/>
    <w:rsid w:val="006E0DA3"/>
    <w:rsid w:val="006E1AE8"/>
    <w:rsid w:val="006F0702"/>
    <w:rsid w:val="006F657D"/>
    <w:rsid w:val="006F7D97"/>
    <w:rsid w:val="0072017E"/>
    <w:rsid w:val="00732D6C"/>
    <w:rsid w:val="00733A77"/>
    <w:rsid w:val="00734B9F"/>
    <w:rsid w:val="00736054"/>
    <w:rsid w:val="00736F85"/>
    <w:rsid w:val="00743B38"/>
    <w:rsid w:val="007443E1"/>
    <w:rsid w:val="00764F8C"/>
    <w:rsid w:val="00777058"/>
    <w:rsid w:val="00783EB1"/>
    <w:rsid w:val="00784A9F"/>
    <w:rsid w:val="007A0D6E"/>
    <w:rsid w:val="007A5184"/>
    <w:rsid w:val="007A5520"/>
    <w:rsid w:val="007B0CBF"/>
    <w:rsid w:val="007B0D58"/>
    <w:rsid w:val="007B0FE2"/>
    <w:rsid w:val="007B256D"/>
    <w:rsid w:val="007D7ABE"/>
    <w:rsid w:val="007E42EC"/>
    <w:rsid w:val="007F3AAA"/>
    <w:rsid w:val="007F632D"/>
    <w:rsid w:val="00801267"/>
    <w:rsid w:val="0080755A"/>
    <w:rsid w:val="0081166E"/>
    <w:rsid w:val="00813F9E"/>
    <w:rsid w:val="00815BD2"/>
    <w:rsid w:val="008172DB"/>
    <w:rsid w:val="00827B2E"/>
    <w:rsid w:val="0083501F"/>
    <w:rsid w:val="008451AE"/>
    <w:rsid w:val="00846599"/>
    <w:rsid w:val="00856F2F"/>
    <w:rsid w:val="00863517"/>
    <w:rsid w:val="008673FD"/>
    <w:rsid w:val="008770AD"/>
    <w:rsid w:val="008813ED"/>
    <w:rsid w:val="00892748"/>
    <w:rsid w:val="00892D6D"/>
    <w:rsid w:val="00894A2E"/>
    <w:rsid w:val="00896B87"/>
    <w:rsid w:val="008D4651"/>
    <w:rsid w:val="008D5040"/>
    <w:rsid w:val="008D7E3F"/>
    <w:rsid w:val="008D7FDC"/>
    <w:rsid w:val="008E7970"/>
    <w:rsid w:val="008E7ACD"/>
    <w:rsid w:val="008F0424"/>
    <w:rsid w:val="008F3AF5"/>
    <w:rsid w:val="00903F3E"/>
    <w:rsid w:val="00906A3A"/>
    <w:rsid w:val="009220FC"/>
    <w:rsid w:val="009266FC"/>
    <w:rsid w:val="00932C25"/>
    <w:rsid w:val="009336C3"/>
    <w:rsid w:val="00934954"/>
    <w:rsid w:val="009357C6"/>
    <w:rsid w:val="00937662"/>
    <w:rsid w:val="00944618"/>
    <w:rsid w:val="00944EB2"/>
    <w:rsid w:val="00947CC3"/>
    <w:rsid w:val="009547DA"/>
    <w:rsid w:val="00963F57"/>
    <w:rsid w:val="00966167"/>
    <w:rsid w:val="0097028E"/>
    <w:rsid w:val="009713C9"/>
    <w:rsid w:val="00971413"/>
    <w:rsid w:val="009825AB"/>
    <w:rsid w:val="00983E18"/>
    <w:rsid w:val="00983F27"/>
    <w:rsid w:val="0099090B"/>
    <w:rsid w:val="00994DC5"/>
    <w:rsid w:val="009A5C30"/>
    <w:rsid w:val="009B5334"/>
    <w:rsid w:val="009B7826"/>
    <w:rsid w:val="009C0803"/>
    <w:rsid w:val="009C0FFA"/>
    <w:rsid w:val="009C4FD4"/>
    <w:rsid w:val="009D28A9"/>
    <w:rsid w:val="009D353B"/>
    <w:rsid w:val="009D4BAF"/>
    <w:rsid w:val="009D5785"/>
    <w:rsid w:val="009D6901"/>
    <w:rsid w:val="009E55E8"/>
    <w:rsid w:val="009F3618"/>
    <w:rsid w:val="009F5837"/>
    <w:rsid w:val="009F639A"/>
    <w:rsid w:val="00A02BA6"/>
    <w:rsid w:val="00A056A3"/>
    <w:rsid w:val="00A101E0"/>
    <w:rsid w:val="00A173AC"/>
    <w:rsid w:val="00A24536"/>
    <w:rsid w:val="00A3063D"/>
    <w:rsid w:val="00A309C8"/>
    <w:rsid w:val="00A42F79"/>
    <w:rsid w:val="00A524FF"/>
    <w:rsid w:val="00A61F6C"/>
    <w:rsid w:val="00A707FE"/>
    <w:rsid w:val="00A70C45"/>
    <w:rsid w:val="00A724B2"/>
    <w:rsid w:val="00A768B7"/>
    <w:rsid w:val="00A76924"/>
    <w:rsid w:val="00A97C61"/>
    <w:rsid w:val="00AA266C"/>
    <w:rsid w:val="00AA4F08"/>
    <w:rsid w:val="00AA61DF"/>
    <w:rsid w:val="00AB0332"/>
    <w:rsid w:val="00AB29C4"/>
    <w:rsid w:val="00AC717D"/>
    <w:rsid w:val="00AD51EF"/>
    <w:rsid w:val="00AD7BE8"/>
    <w:rsid w:val="00AE63C0"/>
    <w:rsid w:val="00AE7112"/>
    <w:rsid w:val="00AF030F"/>
    <w:rsid w:val="00AF19A5"/>
    <w:rsid w:val="00B0063B"/>
    <w:rsid w:val="00B00B83"/>
    <w:rsid w:val="00B15A62"/>
    <w:rsid w:val="00B16E9B"/>
    <w:rsid w:val="00B17A19"/>
    <w:rsid w:val="00B21489"/>
    <w:rsid w:val="00B22EFD"/>
    <w:rsid w:val="00B273BE"/>
    <w:rsid w:val="00B31D20"/>
    <w:rsid w:val="00B35A70"/>
    <w:rsid w:val="00B46BCB"/>
    <w:rsid w:val="00B56337"/>
    <w:rsid w:val="00B61E1E"/>
    <w:rsid w:val="00B75AED"/>
    <w:rsid w:val="00B77424"/>
    <w:rsid w:val="00B860CF"/>
    <w:rsid w:val="00B93341"/>
    <w:rsid w:val="00B93DBB"/>
    <w:rsid w:val="00BA1963"/>
    <w:rsid w:val="00BA4537"/>
    <w:rsid w:val="00BA79D8"/>
    <w:rsid w:val="00BB18B6"/>
    <w:rsid w:val="00BB5928"/>
    <w:rsid w:val="00BC1208"/>
    <w:rsid w:val="00BC24A2"/>
    <w:rsid w:val="00BC35C0"/>
    <w:rsid w:val="00BC7594"/>
    <w:rsid w:val="00BD44F9"/>
    <w:rsid w:val="00BE0B72"/>
    <w:rsid w:val="00BE56EC"/>
    <w:rsid w:val="00BF5DF8"/>
    <w:rsid w:val="00C15B84"/>
    <w:rsid w:val="00C21721"/>
    <w:rsid w:val="00C220A4"/>
    <w:rsid w:val="00C33829"/>
    <w:rsid w:val="00C3448D"/>
    <w:rsid w:val="00C349C5"/>
    <w:rsid w:val="00C37B04"/>
    <w:rsid w:val="00C4294D"/>
    <w:rsid w:val="00C461AE"/>
    <w:rsid w:val="00C468A0"/>
    <w:rsid w:val="00C472CD"/>
    <w:rsid w:val="00C53B19"/>
    <w:rsid w:val="00C641B6"/>
    <w:rsid w:val="00C661FF"/>
    <w:rsid w:val="00C71F67"/>
    <w:rsid w:val="00C75B90"/>
    <w:rsid w:val="00C83D96"/>
    <w:rsid w:val="00C90035"/>
    <w:rsid w:val="00C960CA"/>
    <w:rsid w:val="00CA0245"/>
    <w:rsid w:val="00CA1BF9"/>
    <w:rsid w:val="00CA61AE"/>
    <w:rsid w:val="00CB4DA2"/>
    <w:rsid w:val="00CB5C94"/>
    <w:rsid w:val="00CC2FFE"/>
    <w:rsid w:val="00CC36F0"/>
    <w:rsid w:val="00CD1695"/>
    <w:rsid w:val="00CD4C48"/>
    <w:rsid w:val="00CE3CC6"/>
    <w:rsid w:val="00CE6123"/>
    <w:rsid w:val="00CE7A15"/>
    <w:rsid w:val="00D033E3"/>
    <w:rsid w:val="00D06B69"/>
    <w:rsid w:val="00D23FCA"/>
    <w:rsid w:val="00D31484"/>
    <w:rsid w:val="00D3149C"/>
    <w:rsid w:val="00D407AA"/>
    <w:rsid w:val="00D414D3"/>
    <w:rsid w:val="00D45D06"/>
    <w:rsid w:val="00D47ACA"/>
    <w:rsid w:val="00D5107F"/>
    <w:rsid w:val="00D56F47"/>
    <w:rsid w:val="00D6189A"/>
    <w:rsid w:val="00D618B7"/>
    <w:rsid w:val="00D62663"/>
    <w:rsid w:val="00D6496D"/>
    <w:rsid w:val="00D64C6C"/>
    <w:rsid w:val="00D74703"/>
    <w:rsid w:val="00D83535"/>
    <w:rsid w:val="00D86ACB"/>
    <w:rsid w:val="00D9085A"/>
    <w:rsid w:val="00DA1BBD"/>
    <w:rsid w:val="00DA43DB"/>
    <w:rsid w:val="00DA66A3"/>
    <w:rsid w:val="00DB2955"/>
    <w:rsid w:val="00DB6DD6"/>
    <w:rsid w:val="00DC2408"/>
    <w:rsid w:val="00DC5E67"/>
    <w:rsid w:val="00DF593D"/>
    <w:rsid w:val="00DF6977"/>
    <w:rsid w:val="00E1329F"/>
    <w:rsid w:val="00E1437B"/>
    <w:rsid w:val="00E1594D"/>
    <w:rsid w:val="00E27636"/>
    <w:rsid w:val="00E355A6"/>
    <w:rsid w:val="00E376D3"/>
    <w:rsid w:val="00E42C51"/>
    <w:rsid w:val="00E50F08"/>
    <w:rsid w:val="00E51F1F"/>
    <w:rsid w:val="00E5684D"/>
    <w:rsid w:val="00E64DFC"/>
    <w:rsid w:val="00E65666"/>
    <w:rsid w:val="00E73684"/>
    <w:rsid w:val="00E8183D"/>
    <w:rsid w:val="00E87EE5"/>
    <w:rsid w:val="00E92C11"/>
    <w:rsid w:val="00EA2A3B"/>
    <w:rsid w:val="00EB7224"/>
    <w:rsid w:val="00EC7443"/>
    <w:rsid w:val="00ED0E04"/>
    <w:rsid w:val="00ED11B1"/>
    <w:rsid w:val="00ED209B"/>
    <w:rsid w:val="00ED722E"/>
    <w:rsid w:val="00EE069D"/>
    <w:rsid w:val="00EE2093"/>
    <w:rsid w:val="00EE216D"/>
    <w:rsid w:val="00F01565"/>
    <w:rsid w:val="00F0286D"/>
    <w:rsid w:val="00F13CAB"/>
    <w:rsid w:val="00F16A6D"/>
    <w:rsid w:val="00F2463C"/>
    <w:rsid w:val="00F264AA"/>
    <w:rsid w:val="00F26877"/>
    <w:rsid w:val="00F503DD"/>
    <w:rsid w:val="00F62E28"/>
    <w:rsid w:val="00F71F3D"/>
    <w:rsid w:val="00F7400A"/>
    <w:rsid w:val="00F91491"/>
    <w:rsid w:val="00F95209"/>
    <w:rsid w:val="00F96FFA"/>
    <w:rsid w:val="00FA39F7"/>
    <w:rsid w:val="00FA6B29"/>
    <w:rsid w:val="00FB1D33"/>
    <w:rsid w:val="00FC245F"/>
    <w:rsid w:val="00FC76B6"/>
    <w:rsid w:val="00FD25AE"/>
    <w:rsid w:val="00FD2B33"/>
    <w:rsid w:val="00FD32AC"/>
    <w:rsid w:val="00FD6BCE"/>
    <w:rsid w:val="00FE7B92"/>
    <w:rsid w:val="00FF03F8"/>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07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character" w:customStyle="1" w:styleId="Mencinsinresolver4">
    <w:name w:val="Mención sin resolver4"/>
    <w:basedOn w:val="Fuentedeprrafopredeter"/>
    <w:uiPriority w:val="99"/>
    <w:semiHidden/>
    <w:unhideWhenUsed/>
    <w:rsid w:val="009D353B"/>
    <w:rPr>
      <w:color w:val="605E5C"/>
      <w:shd w:val="clear" w:color="auto" w:fill="E1DFDD"/>
    </w:rPr>
  </w:style>
  <w:style w:type="paragraph" w:styleId="Descripcin">
    <w:name w:val="caption"/>
    <w:basedOn w:val="Normal"/>
    <w:next w:val="Normal"/>
    <w:unhideWhenUsed/>
    <w:qFormat/>
    <w:rsid w:val="00DA1BBD"/>
    <w:rPr>
      <w:b/>
      <w:bCs/>
      <w:sz w:val="15"/>
      <w:szCs w:val="18"/>
    </w:rPr>
  </w:style>
  <w:style w:type="paragraph" w:styleId="NormalWeb">
    <w:name w:val="Normal (Web)"/>
    <w:basedOn w:val="Normal"/>
    <w:uiPriority w:val="99"/>
    <w:unhideWhenUsed/>
    <w:rsid w:val="00DA1BBD"/>
    <w:rPr>
      <w:rFonts w:ascii="Times New Roman" w:hAnsi="Times New Roman" w:cs="Times New Roman"/>
      <w:sz w:val="24"/>
      <w:szCs w:val="24"/>
    </w:rPr>
  </w:style>
  <w:style w:type="paragraph" w:customStyle="1" w:styleId="styledtextcomponent-sc-hqqa9q">
    <w:name w:val="styledtextcomponent-sc-hqqa9q"/>
    <w:basedOn w:val="Normal"/>
    <w:rsid w:val="00DA1BBD"/>
    <w:pPr>
      <w:spacing w:before="100" w:beforeAutospacing="1" w:after="100" w:afterAutospacing="1" w:line="240" w:lineRule="auto"/>
    </w:pPr>
    <w:rPr>
      <w:rFonts w:ascii="Times New Roman" w:hAnsi="Times New Roman" w:cs="Times New Roman"/>
      <w:snapToGrid/>
      <w:kern w:val="0"/>
      <w:sz w:val="24"/>
      <w:szCs w:val="24"/>
      <w:lang w:val="en-GB"/>
    </w:rPr>
  </w:style>
  <w:style w:type="table" w:customStyle="1" w:styleId="TableNormal">
    <w:name w:val="Table Normal"/>
    <w:uiPriority w:val="2"/>
    <w:semiHidden/>
    <w:unhideWhenUsed/>
    <w:qFormat/>
    <w:rsid w:val="00DA1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1BBD"/>
    <w:pPr>
      <w:widowControl w:val="0"/>
      <w:autoSpaceDE w:val="0"/>
      <w:autoSpaceDN w:val="0"/>
      <w:spacing w:line="240" w:lineRule="auto"/>
      <w:ind w:left="107"/>
    </w:pPr>
    <w:rPr>
      <w:rFonts w:ascii="Tahoma" w:eastAsia="Tahoma" w:hAnsi="Tahoma" w:cs="Tahoma"/>
      <w:snapToGrid/>
      <w:kern w:val="0"/>
      <w:szCs w:val="22"/>
      <w:lang w:val="en-US" w:eastAsia="en-US"/>
    </w:rPr>
  </w:style>
  <w:style w:type="paragraph" w:customStyle="1" w:styleId="m-5442434643593552825xmsonormal">
    <w:name w:val="m_-5442434643593552825xmsonormal"/>
    <w:basedOn w:val="Normal"/>
    <w:rsid w:val="003176EC"/>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paragraph" w:customStyle="1" w:styleId="m-5442434643593552825xmsolistparagraph">
    <w:name w:val="m_-5442434643593552825xmsolistparagraph"/>
    <w:basedOn w:val="Normal"/>
    <w:rsid w:val="003176EC"/>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paragraph" w:customStyle="1" w:styleId="m-5442434643593552825xsection1">
    <w:name w:val="m_-5442434643593552825xsection1"/>
    <w:basedOn w:val="Normal"/>
    <w:rsid w:val="003176EC"/>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 w:id="21273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ier.diazl@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1A28-E70C-469E-A324-7F1E71B0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2605</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2022-08-31T16:19:00Z</dcterms:created>
  <dcterms:modified xsi:type="dcterms:W3CDTF">2022-08-31T17:13:00Z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1c9b508-7c6e-42bd-bedf-808292653d6c_Enabled">
    <vt:lpwstr>true</vt:lpwstr>
  </property>
  <property fmtid="{D5CDD505-2E9C-101B-9397-08002B2CF9AE}" pid="4" name="MSIP_Label_b1c9b508-7c6e-42bd-bedf-808292653d6c_SetDate">
    <vt:lpwstr>2022-08-31T15:53:30Z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27d3d26a-c762-47aa-a1aa-25a1f21727f0</vt:lpwstr>
  </property>
  <property fmtid="{D5CDD505-2E9C-101B-9397-08002B2CF9AE}" pid="9" name="MSIP_Label_b1c9b508-7c6e-42bd-bedf-808292653d6c_ContentBits">
    <vt:lpwstr>3</vt:lpwstr>
  </property>
</Properties>
</file>